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3A6CE" w14:textId="77777777" w:rsidR="00ED21D8" w:rsidRDefault="00ED21D8" w:rsidP="001863C6">
      <w:pPr>
        <w:jc w:val="right"/>
        <w:rPr>
          <w:b/>
          <w:bCs/>
          <w:sz w:val="26"/>
          <w:szCs w:val="26"/>
        </w:rPr>
      </w:pPr>
    </w:p>
    <w:p w14:paraId="02435057" w14:textId="77777777" w:rsidR="00575078" w:rsidRDefault="00575078" w:rsidP="001863C6">
      <w:pPr>
        <w:jc w:val="right"/>
        <w:rPr>
          <w:b/>
          <w:bCs/>
          <w:sz w:val="26"/>
          <w:szCs w:val="26"/>
        </w:rPr>
      </w:pPr>
    </w:p>
    <w:p w14:paraId="6CCC49D8" w14:textId="2D509289" w:rsidR="001863C6" w:rsidRDefault="001863C6" w:rsidP="001863C6">
      <w:pPr>
        <w:jc w:val="right"/>
        <w:rPr>
          <w:sz w:val="28"/>
          <w:szCs w:val="28"/>
        </w:rPr>
      </w:pPr>
      <w:r>
        <w:rPr>
          <w:b/>
          <w:bCs/>
          <w:sz w:val="26"/>
          <w:szCs w:val="26"/>
        </w:rPr>
        <w:t>Anexa nr. 2 la Hotărârea Consiliului Local al Municipiului Craiova nr.</w:t>
      </w:r>
      <w:r w:rsidR="00A41852">
        <w:rPr>
          <w:b/>
          <w:bCs/>
          <w:sz w:val="26"/>
          <w:szCs w:val="26"/>
        </w:rPr>
        <w:t>564</w:t>
      </w:r>
      <w:r>
        <w:rPr>
          <w:b/>
          <w:bCs/>
          <w:sz w:val="26"/>
          <w:szCs w:val="26"/>
        </w:rPr>
        <w:t>/202</w:t>
      </w:r>
      <w:r w:rsidR="00AF1284">
        <w:rPr>
          <w:b/>
          <w:bCs/>
          <w:sz w:val="26"/>
          <w:szCs w:val="26"/>
        </w:rPr>
        <w:t>4</w:t>
      </w:r>
    </w:p>
    <w:p w14:paraId="7439CD7D" w14:textId="77777777" w:rsidR="001863C6" w:rsidRDefault="001863C6" w:rsidP="001863C6">
      <w:pPr>
        <w:ind w:left="993" w:hanging="993"/>
        <w:jc w:val="both"/>
        <w:rPr>
          <w:b/>
          <w:bCs/>
          <w:sz w:val="28"/>
          <w:szCs w:val="28"/>
        </w:rPr>
      </w:pPr>
    </w:p>
    <w:p w14:paraId="0C4ABB3C" w14:textId="498654B6" w:rsidR="001863C6" w:rsidRPr="00ED21D8" w:rsidRDefault="001863C6" w:rsidP="00ED21D8">
      <w:pPr>
        <w:ind w:firstLine="720"/>
        <w:jc w:val="both"/>
        <w:rPr>
          <w:b/>
          <w:sz w:val="26"/>
          <w:szCs w:val="26"/>
        </w:rPr>
      </w:pPr>
      <w:r w:rsidRPr="00ED21D8">
        <w:rPr>
          <w:b/>
          <w:sz w:val="26"/>
          <w:szCs w:val="26"/>
        </w:rPr>
        <w:t xml:space="preserve">Tabloul cuprinzând nivelurile altor taxe locale instituite conform </w:t>
      </w:r>
      <w:proofErr w:type="spellStart"/>
      <w:r w:rsidRPr="00ED21D8">
        <w:rPr>
          <w:b/>
          <w:sz w:val="26"/>
          <w:szCs w:val="26"/>
        </w:rPr>
        <w:t>art</w:t>
      </w:r>
      <w:proofErr w:type="spellEnd"/>
      <w:r w:rsidRPr="00ED21D8">
        <w:rPr>
          <w:b/>
          <w:sz w:val="26"/>
          <w:szCs w:val="26"/>
        </w:rPr>
        <w:t xml:space="preserve"> 486 din Legea nr.227/2015 privind Codul fiscal indexate cu rata </w:t>
      </w:r>
      <w:proofErr w:type="spellStart"/>
      <w:r w:rsidRPr="00ED21D8">
        <w:rPr>
          <w:b/>
          <w:sz w:val="26"/>
          <w:szCs w:val="26"/>
        </w:rPr>
        <w:t>inflaţiei</w:t>
      </w:r>
      <w:proofErr w:type="spellEnd"/>
      <w:r w:rsidRPr="00ED21D8">
        <w:rPr>
          <w:b/>
          <w:sz w:val="26"/>
          <w:szCs w:val="26"/>
        </w:rPr>
        <w:t xml:space="preserve"> de  </w:t>
      </w:r>
      <w:r w:rsidR="006432B3" w:rsidRPr="00ED21D8">
        <w:rPr>
          <w:b/>
          <w:sz w:val="26"/>
          <w:szCs w:val="26"/>
        </w:rPr>
        <w:t>1</w:t>
      </w:r>
      <w:r w:rsidR="00AF1284" w:rsidRPr="00ED21D8">
        <w:rPr>
          <w:b/>
          <w:sz w:val="26"/>
          <w:szCs w:val="26"/>
        </w:rPr>
        <w:t>0</w:t>
      </w:r>
      <w:r w:rsidRPr="00ED21D8">
        <w:rPr>
          <w:b/>
          <w:sz w:val="26"/>
          <w:szCs w:val="26"/>
        </w:rPr>
        <w:t>,</w:t>
      </w:r>
      <w:r w:rsidR="00AF1284" w:rsidRPr="00ED21D8">
        <w:rPr>
          <w:b/>
          <w:sz w:val="26"/>
          <w:szCs w:val="26"/>
        </w:rPr>
        <w:t>4</w:t>
      </w:r>
      <w:r w:rsidRPr="00ED21D8">
        <w:rPr>
          <w:b/>
          <w:color w:val="FF0000"/>
          <w:sz w:val="26"/>
          <w:szCs w:val="26"/>
        </w:rPr>
        <w:t xml:space="preserve"> </w:t>
      </w:r>
      <w:r w:rsidRPr="00ED21D8">
        <w:rPr>
          <w:b/>
          <w:sz w:val="26"/>
          <w:szCs w:val="26"/>
        </w:rPr>
        <w:t xml:space="preserve">% , potrivit datelor publicate pe site-ul Ministerului </w:t>
      </w:r>
      <w:proofErr w:type="spellStart"/>
      <w:r w:rsidRPr="00ED21D8">
        <w:rPr>
          <w:b/>
          <w:sz w:val="26"/>
          <w:szCs w:val="26"/>
        </w:rPr>
        <w:t>Finanţelor</w:t>
      </w:r>
      <w:proofErr w:type="spellEnd"/>
      <w:r w:rsidRPr="00ED21D8">
        <w:rPr>
          <w:b/>
          <w:sz w:val="26"/>
          <w:szCs w:val="26"/>
        </w:rPr>
        <w:t xml:space="preserve"> Publice</w:t>
      </w:r>
      <w:r w:rsidR="00ED21D8" w:rsidRPr="00ED21D8">
        <w:rPr>
          <w:b/>
          <w:sz w:val="26"/>
          <w:szCs w:val="26"/>
        </w:rPr>
        <w:t>, cu excepția taxei pentru eliberarea copiilor heliografice de pe planuri cadastrale sau alte asemenea planuri</w:t>
      </w:r>
      <w:r w:rsidR="009C5251">
        <w:rPr>
          <w:b/>
          <w:sz w:val="26"/>
          <w:szCs w:val="26"/>
        </w:rPr>
        <w:t xml:space="preserve"> (pct.25)</w:t>
      </w:r>
      <w:r w:rsidR="00A037BA">
        <w:rPr>
          <w:b/>
          <w:sz w:val="26"/>
          <w:szCs w:val="26"/>
        </w:rPr>
        <w:t xml:space="preserve"> și a pct.27</w:t>
      </w:r>
    </w:p>
    <w:p w14:paraId="7D0420B4" w14:textId="77777777" w:rsidR="00ED21D8" w:rsidRDefault="00ED21D8" w:rsidP="00ED21D8">
      <w:pPr>
        <w:ind w:firstLine="720"/>
        <w:jc w:val="both"/>
        <w:rPr>
          <w:b/>
          <w:bCs/>
          <w:sz w:val="28"/>
          <w:szCs w:val="28"/>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773"/>
        <w:gridCol w:w="2410"/>
      </w:tblGrid>
      <w:tr w:rsidR="001863C6" w14:paraId="65DAF099" w14:textId="77777777" w:rsidTr="00285BE5">
        <w:trPr>
          <w:trHeight w:val="772"/>
        </w:trPr>
        <w:tc>
          <w:tcPr>
            <w:tcW w:w="709" w:type="dxa"/>
            <w:tcBorders>
              <w:top w:val="single" w:sz="4" w:space="0" w:color="auto"/>
              <w:left w:val="single" w:sz="4" w:space="0" w:color="auto"/>
              <w:bottom w:val="single" w:sz="4" w:space="0" w:color="auto"/>
              <w:right w:val="single" w:sz="4" w:space="0" w:color="auto"/>
            </w:tcBorders>
            <w:vAlign w:val="center"/>
          </w:tcPr>
          <w:p w14:paraId="29FD9BB4" w14:textId="77777777" w:rsidR="001863C6" w:rsidRDefault="001863C6" w:rsidP="00285BE5">
            <w:pPr>
              <w:pStyle w:val="Listparagraf"/>
              <w:tabs>
                <w:tab w:val="left" w:pos="282"/>
                <w:tab w:val="left" w:pos="342"/>
              </w:tabs>
              <w:ind w:left="0"/>
              <w:jc w:val="center"/>
              <w:rPr>
                <w:b/>
                <w:sz w:val="28"/>
                <w:szCs w:val="28"/>
              </w:rPr>
            </w:pPr>
            <w:r>
              <w:rPr>
                <w:b/>
                <w:sz w:val="28"/>
                <w:szCs w:val="28"/>
              </w:rPr>
              <w:t>Nr. crt.</w:t>
            </w:r>
          </w:p>
        </w:tc>
        <w:tc>
          <w:tcPr>
            <w:tcW w:w="10773" w:type="dxa"/>
            <w:tcBorders>
              <w:top w:val="single" w:sz="4" w:space="0" w:color="auto"/>
              <w:left w:val="single" w:sz="4" w:space="0" w:color="auto"/>
              <w:bottom w:val="single" w:sz="4" w:space="0" w:color="auto"/>
              <w:right w:val="single" w:sz="4" w:space="0" w:color="auto"/>
            </w:tcBorders>
            <w:vAlign w:val="center"/>
          </w:tcPr>
          <w:p w14:paraId="014B16FF" w14:textId="77777777" w:rsidR="001863C6" w:rsidRDefault="001863C6" w:rsidP="00285BE5">
            <w:pPr>
              <w:ind w:firstLine="75"/>
              <w:jc w:val="center"/>
              <w:rPr>
                <w:b/>
                <w:bCs/>
                <w:sz w:val="28"/>
                <w:szCs w:val="28"/>
              </w:rPr>
            </w:pPr>
            <w:r>
              <w:rPr>
                <w:b/>
                <w:bCs/>
                <w:sz w:val="28"/>
                <w:szCs w:val="28"/>
              </w:rPr>
              <w:t xml:space="preserve">Denumirea </w:t>
            </w:r>
            <w:proofErr w:type="spellStart"/>
            <w:r>
              <w:rPr>
                <w:b/>
                <w:bCs/>
                <w:sz w:val="28"/>
                <w:szCs w:val="28"/>
              </w:rPr>
              <w:t>şi</w:t>
            </w:r>
            <w:proofErr w:type="spellEnd"/>
            <w:r>
              <w:rPr>
                <w:b/>
                <w:bCs/>
                <w:sz w:val="28"/>
                <w:szCs w:val="28"/>
              </w:rPr>
              <w:t xml:space="preserve"> cuantumul taxei</w:t>
            </w:r>
          </w:p>
        </w:tc>
        <w:tc>
          <w:tcPr>
            <w:tcW w:w="2410" w:type="dxa"/>
            <w:tcBorders>
              <w:top w:val="single" w:sz="4" w:space="0" w:color="auto"/>
              <w:left w:val="single" w:sz="4" w:space="0" w:color="auto"/>
              <w:bottom w:val="single" w:sz="4" w:space="0" w:color="auto"/>
              <w:right w:val="single" w:sz="4" w:space="0" w:color="auto"/>
            </w:tcBorders>
            <w:vAlign w:val="center"/>
          </w:tcPr>
          <w:p w14:paraId="38BDD681" w14:textId="77777777" w:rsidR="001863C6" w:rsidRDefault="001863C6" w:rsidP="00285BE5">
            <w:pPr>
              <w:ind w:left="45" w:hanging="18"/>
              <w:jc w:val="center"/>
              <w:rPr>
                <w:b/>
                <w:bCs/>
                <w:sz w:val="28"/>
                <w:szCs w:val="28"/>
              </w:rPr>
            </w:pPr>
            <w:proofErr w:type="spellStart"/>
            <w:r>
              <w:rPr>
                <w:b/>
                <w:bCs/>
                <w:sz w:val="28"/>
                <w:szCs w:val="28"/>
              </w:rPr>
              <w:t>Direcţia</w:t>
            </w:r>
            <w:proofErr w:type="spellEnd"/>
            <w:r>
              <w:rPr>
                <w:b/>
                <w:bCs/>
                <w:sz w:val="28"/>
                <w:szCs w:val="28"/>
              </w:rPr>
              <w:t xml:space="preserve">/Serviciul care o </w:t>
            </w:r>
            <w:proofErr w:type="spellStart"/>
            <w:r>
              <w:rPr>
                <w:b/>
                <w:bCs/>
                <w:sz w:val="28"/>
                <w:szCs w:val="28"/>
              </w:rPr>
              <w:t>adminstrează</w:t>
            </w:r>
            <w:proofErr w:type="spellEnd"/>
          </w:p>
        </w:tc>
      </w:tr>
      <w:tr w:rsidR="001863C6" w14:paraId="3E7012F3" w14:textId="77777777" w:rsidTr="00285BE5">
        <w:trPr>
          <w:trHeight w:val="3103"/>
        </w:trPr>
        <w:tc>
          <w:tcPr>
            <w:tcW w:w="709" w:type="dxa"/>
            <w:tcBorders>
              <w:top w:val="single" w:sz="4" w:space="0" w:color="auto"/>
              <w:left w:val="single" w:sz="4" w:space="0" w:color="auto"/>
              <w:bottom w:val="single" w:sz="4" w:space="0" w:color="auto"/>
              <w:right w:val="single" w:sz="4" w:space="0" w:color="auto"/>
            </w:tcBorders>
            <w:vAlign w:val="center"/>
          </w:tcPr>
          <w:p w14:paraId="1B4D0BCE" w14:textId="77777777" w:rsidR="001863C6" w:rsidRDefault="001863C6" w:rsidP="00285BE5">
            <w:pPr>
              <w:pStyle w:val="Listparagraf"/>
              <w:tabs>
                <w:tab w:val="left" w:pos="282"/>
                <w:tab w:val="left" w:pos="342"/>
              </w:tabs>
              <w:ind w:left="0"/>
              <w:jc w:val="center"/>
              <w:rPr>
                <w:b/>
                <w:sz w:val="28"/>
                <w:szCs w:val="28"/>
              </w:rPr>
            </w:pPr>
            <w:r>
              <w:rPr>
                <w:b/>
                <w:sz w:val="28"/>
                <w:szCs w:val="28"/>
              </w:rPr>
              <w:t>1.</w:t>
            </w:r>
          </w:p>
        </w:tc>
        <w:tc>
          <w:tcPr>
            <w:tcW w:w="10773" w:type="dxa"/>
            <w:tcBorders>
              <w:top w:val="single" w:sz="4" w:space="0" w:color="auto"/>
              <w:left w:val="single" w:sz="4" w:space="0" w:color="auto"/>
              <w:bottom w:val="single" w:sz="4" w:space="0" w:color="auto"/>
              <w:right w:val="single" w:sz="4" w:space="0" w:color="auto"/>
            </w:tcBorders>
          </w:tcPr>
          <w:p w14:paraId="75CA98BA" w14:textId="43DAE67C" w:rsidR="001863C6" w:rsidRDefault="001863C6" w:rsidP="00285BE5">
            <w:pPr>
              <w:pStyle w:val="Listparagraf"/>
              <w:tabs>
                <w:tab w:val="left" w:pos="342"/>
              </w:tabs>
              <w:ind w:left="0"/>
              <w:jc w:val="both"/>
              <w:rPr>
                <w:sz w:val="28"/>
                <w:szCs w:val="28"/>
              </w:rPr>
            </w:pPr>
            <w:r>
              <w:rPr>
                <w:sz w:val="28"/>
                <w:szCs w:val="28"/>
              </w:rPr>
              <w:t xml:space="preserve">Taxa pentru ocuparea terenurilor </w:t>
            </w:r>
            <w:proofErr w:type="spellStart"/>
            <w:r>
              <w:rPr>
                <w:sz w:val="28"/>
                <w:szCs w:val="28"/>
              </w:rPr>
              <w:t>aparţinând</w:t>
            </w:r>
            <w:proofErr w:type="spellEnd"/>
            <w:r>
              <w:rPr>
                <w:sz w:val="28"/>
                <w:szCs w:val="28"/>
              </w:rPr>
              <w:t xml:space="preserve"> domeniului public </w:t>
            </w:r>
            <w:proofErr w:type="spellStart"/>
            <w:r>
              <w:rPr>
                <w:sz w:val="28"/>
                <w:szCs w:val="28"/>
              </w:rPr>
              <w:t>şi</w:t>
            </w:r>
            <w:proofErr w:type="spellEnd"/>
            <w:r>
              <w:rPr>
                <w:sz w:val="28"/>
                <w:szCs w:val="28"/>
              </w:rPr>
              <w:t xml:space="preserve"> privat cu terase sezoniere, în care se </w:t>
            </w:r>
            <w:proofErr w:type="spellStart"/>
            <w:r>
              <w:rPr>
                <w:sz w:val="28"/>
                <w:szCs w:val="28"/>
              </w:rPr>
              <w:t>desfăşoară</w:t>
            </w:r>
            <w:proofErr w:type="spellEnd"/>
            <w:r>
              <w:rPr>
                <w:sz w:val="28"/>
                <w:szCs w:val="28"/>
              </w:rPr>
              <w:t xml:space="preserve"> </w:t>
            </w:r>
            <w:proofErr w:type="spellStart"/>
            <w:r>
              <w:rPr>
                <w:sz w:val="28"/>
                <w:szCs w:val="28"/>
              </w:rPr>
              <w:t>activităţi</w:t>
            </w:r>
            <w:proofErr w:type="spellEnd"/>
            <w:r>
              <w:rPr>
                <w:sz w:val="28"/>
                <w:szCs w:val="28"/>
              </w:rPr>
              <w:t xml:space="preserve"> comerciale, </w:t>
            </w:r>
            <w:proofErr w:type="spellStart"/>
            <w:r>
              <w:rPr>
                <w:sz w:val="28"/>
                <w:szCs w:val="28"/>
              </w:rPr>
              <w:t>diferenţiată</w:t>
            </w:r>
            <w:proofErr w:type="spellEnd"/>
            <w:r>
              <w:rPr>
                <w:sz w:val="28"/>
                <w:szCs w:val="28"/>
              </w:rPr>
              <w:t xml:space="preserve"> pe zone de atrac</w:t>
            </w:r>
            <w:r w:rsidR="00624540">
              <w:rPr>
                <w:sz w:val="28"/>
                <w:szCs w:val="28"/>
              </w:rPr>
              <w:t>ț</w:t>
            </w:r>
            <w:r>
              <w:rPr>
                <w:sz w:val="28"/>
                <w:szCs w:val="28"/>
              </w:rPr>
              <w:t>ie comercială*, se stabile</w:t>
            </w:r>
            <w:r w:rsidR="00624540">
              <w:rPr>
                <w:sz w:val="28"/>
                <w:szCs w:val="28"/>
              </w:rPr>
              <w:t>ș</w:t>
            </w:r>
            <w:r>
              <w:rPr>
                <w:sz w:val="28"/>
                <w:szCs w:val="28"/>
              </w:rPr>
              <w:t>te astfel:</w:t>
            </w:r>
          </w:p>
          <w:tbl>
            <w:tblPr>
              <w:tblpPr w:leftFromText="180" w:rightFromText="180" w:vertAnchor="page" w:horzAnchor="page" w:tblpX="1236" w:tblpY="1292"/>
              <w:tblOverlap w:val="never"/>
              <w:tblW w:w="6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418"/>
              <w:gridCol w:w="1133"/>
            </w:tblGrid>
            <w:tr w:rsidR="001863C6" w14:paraId="301E762F" w14:textId="77777777" w:rsidTr="00285BE5">
              <w:trPr>
                <w:cantSplit/>
                <w:trHeight w:val="252"/>
                <w:tblHeader/>
              </w:trPr>
              <w:tc>
                <w:tcPr>
                  <w:tcW w:w="3964" w:type="dxa"/>
                  <w:vMerge w:val="restart"/>
                  <w:tcBorders>
                    <w:top w:val="single" w:sz="4" w:space="0" w:color="auto"/>
                    <w:left w:val="single" w:sz="4" w:space="0" w:color="auto"/>
                    <w:bottom w:val="single" w:sz="4" w:space="0" w:color="auto"/>
                    <w:right w:val="single" w:sz="4" w:space="0" w:color="auto"/>
                  </w:tcBorders>
                  <w:vAlign w:val="center"/>
                </w:tcPr>
                <w:p w14:paraId="78520EEE" w14:textId="77777777" w:rsidR="001863C6" w:rsidRDefault="001863C6" w:rsidP="00285BE5">
                  <w:pPr>
                    <w:ind w:firstLine="75"/>
                    <w:jc w:val="center"/>
                    <w:rPr>
                      <w:b/>
                      <w:bCs/>
                      <w:sz w:val="28"/>
                      <w:szCs w:val="28"/>
                    </w:rPr>
                  </w:pPr>
                  <w:r>
                    <w:rPr>
                      <w:b/>
                      <w:sz w:val="28"/>
                      <w:szCs w:val="28"/>
                    </w:rPr>
                    <w:t xml:space="preserve"> </w:t>
                  </w:r>
                  <w:r>
                    <w:rPr>
                      <w:b/>
                      <w:bCs/>
                      <w:sz w:val="28"/>
                      <w:szCs w:val="28"/>
                    </w:rPr>
                    <w:t xml:space="preserve">Zona de </w:t>
                  </w:r>
                  <w:proofErr w:type="spellStart"/>
                  <w:r>
                    <w:rPr>
                      <w:b/>
                      <w:bCs/>
                      <w:sz w:val="28"/>
                      <w:szCs w:val="28"/>
                    </w:rPr>
                    <w:t>atracţie</w:t>
                  </w:r>
                  <w:proofErr w:type="spellEnd"/>
                  <w:r>
                    <w:rPr>
                      <w:b/>
                      <w:bCs/>
                      <w:sz w:val="28"/>
                      <w:szCs w:val="28"/>
                    </w:rPr>
                    <w:t xml:space="preserve"> comercială</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F13A7EF" w14:textId="77777777" w:rsidR="001863C6" w:rsidRDefault="001863C6" w:rsidP="00285BE5">
                  <w:pPr>
                    <w:ind w:firstLine="75"/>
                    <w:jc w:val="center"/>
                    <w:rPr>
                      <w:b/>
                      <w:sz w:val="28"/>
                      <w:szCs w:val="28"/>
                    </w:rPr>
                  </w:pPr>
                  <w:r>
                    <w:rPr>
                      <w:b/>
                      <w:sz w:val="28"/>
                      <w:szCs w:val="28"/>
                    </w:rPr>
                    <w:t>lei/mp/zi</w:t>
                  </w:r>
                </w:p>
              </w:tc>
            </w:tr>
            <w:tr w:rsidR="006432B3" w14:paraId="57C912D5" w14:textId="77777777" w:rsidTr="00285BE5">
              <w:trPr>
                <w:cantSplit/>
                <w:trHeight w:val="312"/>
                <w:tblHeader/>
              </w:trPr>
              <w:tc>
                <w:tcPr>
                  <w:tcW w:w="3964" w:type="dxa"/>
                  <w:vMerge/>
                  <w:tcBorders>
                    <w:top w:val="single" w:sz="4" w:space="0" w:color="auto"/>
                    <w:left w:val="single" w:sz="4" w:space="0" w:color="auto"/>
                    <w:bottom w:val="single" w:sz="4" w:space="0" w:color="auto"/>
                    <w:right w:val="single" w:sz="4" w:space="0" w:color="auto"/>
                  </w:tcBorders>
                  <w:vAlign w:val="center"/>
                </w:tcPr>
                <w:p w14:paraId="1BA8B461" w14:textId="77777777" w:rsidR="006432B3" w:rsidRDefault="006432B3" w:rsidP="006432B3">
                  <w:pPr>
                    <w:ind w:firstLine="75"/>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321CB5C5" w14:textId="5EF2D43A" w:rsidR="006432B3" w:rsidRDefault="006432B3" w:rsidP="006432B3">
                  <w:pPr>
                    <w:ind w:firstLine="75"/>
                    <w:jc w:val="center"/>
                    <w:rPr>
                      <w:b/>
                      <w:sz w:val="28"/>
                      <w:szCs w:val="28"/>
                    </w:rPr>
                  </w:pPr>
                  <w:r>
                    <w:rPr>
                      <w:b/>
                      <w:sz w:val="28"/>
                      <w:szCs w:val="28"/>
                    </w:rPr>
                    <w:t>202</w:t>
                  </w:r>
                  <w:r w:rsidR="00AF1284">
                    <w:rPr>
                      <w:b/>
                      <w:sz w:val="28"/>
                      <w:szCs w:val="28"/>
                    </w:rPr>
                    <w:t>4</w:t>
                  </w:r>
                </w:p>
              </w:tc>
              <w:tc>
                <w:tcPr>
                  <w:tcW w:w="1133" w:type="dxa"/>
                  <w:tcBorders>
                    <w:top w:val="single" w:sz="4" w:space="0" w:color="auto"/>
                    <w:left w:val="single" w:sz="4" w:space="0" w:color="auto"/>
                    <w:bottom w:val="single" w:sz="4" w:space="0" w:color="auto"/>
                    <w:right w:val="single" w:sz="4" w:space="0" w:color="auto"/>
                  </w:tcBorders>
                  <w:vAlign w:val="center"/>
                </w:tcPr>
                <w:p w14:paraId="127619D1" w14:textId="2355CE26" w:rsidR="006432B3" w:rsidRDefault="006432B3" w:rsidP="006432B3">
                  <w:pPr>
                    <w:ind w:firstLine="75"/>
                    <w:jc w:val="center"/>
                    <w:rPr>
                      <w:b/>
                      <w:sz w:val="28"/>
                      <w:szCs w:val="28"/>
                    </w:rPr>
                  </w:pPr>
                  <w:r>
                    <w:rPr>
                      <w:b/>
                      <w:sz w:val="28"/>
                      <w:szCs w:val="28"/>
                    </w:rPr>
                    <w:t>202</w:t>
                  </w:r>
                  <w:r w:rsidR="00AF1284">
                    <w:rPr>
                      <w:b/>
                      <w:sz w:val="28"/>
                      <w:szCs w:val="28"/>
                    </w:rPr>
                    <w:t>5</w:t>
                  </w:r>
                </w:p>
              </w:tc>
            </w:tr>
            <w:tr w:rsidR="00AF1284" w14:paraId="400D5598" w14:textId="77777777" w:rsidTr="00285BE5">
              <w:trPr>
                <w:cantSplit/>
              </w:trPr>
              <w:tc>
                <w:tcPr>
                  <w:tcW w:w="3964" w:type="dxa"/>
                  <w:tcBorders>
                    <w:top w:val="single" w:sz="4" w:space="0" w:color="auto"/>
                    <w:left w:val="single" w:sz="4" w:space="0" w:color="auto"/>
                    <w:bottom w:val="single" w:sz="4" w:space="0" w:color="auto"/>
                    <w:right w:val="single" w:sz="4" w:space="0" w:color="auto"/>
                  </w:tcBorders>
                </w:tcPr>
                <w:p w14:paraId="57E46027" w14:textId="77777777" w:rsidR="00AF1284" w:rsidRDefault="00AF1284" w:rsidP="00AF1284">
                  <w:pPr>
                    <w:pStyle w:val="Titlu7"/>
                    <w:ind w:firstLine="75"/>
                    <w:jc w:val="left"/>
                    <w:rPr>
                      <w:sz w:val="28"/>
                      <w:szCs w:val="28"/>
                    </w:rPr>
                  </w:pPr>
                  <w:r>
                    <w:rPr>
                      <w:sz w:val="28"/>
                      <w:szCs w:val="28"/>
                    </w:rPr>
                    <w:t>Zona 0</w:t>
                  </w:r>
                </w:p>
              </w:tc>
              <w:tc>
                <w:tcPr>
                  <w:tcW w:w="1418" w:type="dxa"/>
                  <w:tcBorders>
                    <w:top w:val="single" w:sz="4" w:space="0" w:color="auto"/>
                    <w:left w:val="single" w:sz="4" w:space="0" w:color="auto"/>
                    <w:bottom w:val="single" w:sz="4" w:space="0" w:color="auto"/>
                    <w:right w:val="single" w:sz="4" w:space="0" w:color="auto"/>
                  </w:tcBorders>
                </w:tcPr>
                <w:p w14:paraId="6F498BC9" w14:textId="24825745" w:rsidR="00AF1284" w:rsidRDefault="00AF1284" w:rsidP="00AF1284">
                  <w:pPr>
                    <w:ind w:firstLine="75"/>
                    <w:jc w:val="center"/>
                    <w:rPr>
                      <w:sz w:val="28"/>
                      <w:szCs w:val="28"/>
                    </w:rPr>
                  </w:pPr>
                  <w:r>
                    <w:rPr>
                      <w:sz w:val="28"/>
                      <w:szCs w:val="28"/>
                    </w:rPr>
                    <w:t>0,72</w:t>
                  </w:r>
                </w:p>
              </w:tc>
              <w:tc>
                <w:tcPr>
                  <w:tcW w:w="1133" w:type="dxa"/>
                  <w:tcBorders>
                    <w:top w:val="single" w:sz="4" w:space="0" w:color="auto"/>
                    <w:left w:val="single" w:sz="4" w:space="0" w:color="auto"/>
                    <w:bottom w:val="single" w:sz="4" w:space="0" w:color="auto"/>
                    <w:right w:val="single" w:sz="4" w:space="0" w:color="auto"/>
                  </w:tcBorders>
                </w:tcPr>
                <w:p w14:paraId="73849321" w14:textId="182B9C35" w:rsidR="00AF1284" w:rsidRDefault="00F149EC" w:rsidP="00AF1284">
                  <w:pPr>
                    <w:ind w:firstLine="75"/>
                    <w:jc w:val="center"/>
                    <w:rPr>
                      <w:sz w:val="28"/>
                      <w:szCs w:val="28"/>
                    </w:rPr>
                  </w:pPr>
                  <w:r>
                    <w:rPr>
                      <w:sz w:val="28"/>
                      <w:szCs w:val="28"/>
                    </w:rPr>
                    <w:t>0,</w:t>
                  </w:r>
                  <w:r w:rsidR="00AF507F">
                    <w:rPr>
                      <w:sz w:val="28"/>
                      <w:szCs w:val="28"/>
                    </w:rPr>
                    <w:t>79</w:t>
                  </w:r>
                </w:p>
              </w:tc>
            </w:tr>
            <w:tr w:rsidR="00AF1284" w14:paraId="65E0C531" w14:textId="77777777" w:rsidTr="00285BE5">
              <w:trPr>
                <w:cantSplit/>
              </w:trPr>
              <w:tc>
                <w:tcPr>
                  <w:tcW w:w="3964" w:type="dxa"/>
                  <w:tcBorders>
                    <w:top w:val="single" w:sz="4" w:space="0" w:color="auto"/>
                    <w:left w:val="single" w:sz="4" w:space="0" w:color="auto"/>
                    <w:bottom w:val="single" w:sz="4" w:space="0" w:color="auto"/>
                    <w:right w:val="single" w:sz="4" w:space="0" w:color="auto"/>
                  </w:tcBorders>
                </w:tcPr>
                <w:p w14:paraId="5A9984C1" w14:textId="77777777" w:rsidR="00AF1284" w:rsidRDefault="00AF1284" w:rsidP="00AF1284">
                  <w:pPr>
                    <w:ind w:firstLine="75"/>
                    <w:rPr>
                      <w:sz w:val="28"/>
                      <w:szCs w:val="28"/>
                    </w:rPr>
                  </w:pPr>
                  <w:r>
                    <w:rPr>
                      <w:sz w:val="28"/>
                      <w:szCs w:val="28"/>
                    </w:rPr>
                    <w:t>Zona 1</w:t>
                  </w:r>
                </w:p>
              </w:tc>
              <w:tc>
                <w:tcPr>
                  <w:tcW w:w="1418" w:type="dxa"/>
                  <w:tcBorders>
                    <w:top w:val="single" w:sz="4" w:space="0" w:color="auto"/>
                    <w:left w:val="single" w:sz="4" w:space="0" w:color="auto"/>
                    <w:bottom w:val="single" w:sz="4" w:space="0" w:color="auto"/>
                    <w:right w:val="single" w:sz="4" w:space="0" w:color="auto"/>
                  </w:tcBorders>
                </w:tcPr>
                <w:p w14:paraId="4E86C677" w14:textId="2F9588BE" w:rsidR="00AF1284" w:rsidRDefault="00AF1284" w:rsidP="00AF1284">
                  <w:pPr>
                    <w:ind w:firstLine="75"/>
                    <w:jc w:val="center"/>
                    <w:rPr>
                      <w:sz w:val="28"/>
                      <w:szCs w:val="28"/>
                    </w:rPr>
                  </w:pPr>
                  <w:r>
                    <w:rPr>
                      <w:sz w:val="28"/>
                      <w:szCs w:val="28"/>
                    </w:rPr>
                    <w:t>0,48</w:t>
                  </w:r>
                </w:p>
              </w:tc>
              <w:tc>
                <w:tcPr>
                  <w:tcW w:w="1133" w:type="dxa"/>
                  <w:tcBorders>
                    <w:top w:val="single" w:sz="4" w:space="0" w:color="auto"/>
                    <w:left w:val="single" w:sz="4" w:space="0" w:color="auto"/>
                    <w:bottom w:val="single" w:sz="4" w:space="0" w:color="auto"/>
                    <w:right w:val="single" w:sz="4" w:space="0" w:color="auto"/>
                  </w:tcBorders>
                </w:tcPr>
                <w:p w14:paraId="2378A1B8" w14:textId="41832BA3" w:rsidR="00AF1284" w:rsidRDefault="00F149EC" w:rsidP="00AF1284">
                  <w:pPr>
                    <w:ind w:firstLine="75"/>
                    <w:jc w:val="center"/>
                    <w:rPr>
                      <w:sz w:val="28"/>
                      <w:szCs w:val="28"/>
                    </w:rPr>
                  </w:pPr>
                  <w:r>
                    <w:rPr>
                      <w:sz w:val="28"/>
                      <w:szCs w:val="28"/>
                    </w:rPr>
                    <w:t>0,53</w:t>
                  </w:r>
                </w:p>
              </w:tc>
            </w:tr>
            <w:tr w:rsidR="00AF1284" w14:paraId="24648A9D" w14:textId="77777777" w:rsidTr="00285BE5">
              <w:trPr>
                <w:cantSplit/>
              </w:trPr>
              <w:tc>
                <w:tcPr>
                  <w:tcW w:w="3964" w:type="dxa"/>
                  <w:tcBorders>
                    <w:top w:val="single" w:sz="4" w:space="0" w:color="auto"/>
                    <w:left w:val="single" w:sz="4" w:space="0" w:color="auto"/>
                    <w:bottom w:val="single" w:sz="4" w:space="0" w:color="auto"/>
                    <w:right w:val="single" w:sz="4" w:space="0" w:color="auto"/>
                  </w:tcBorders>
                </w:tcPr>
                <w:p w14:paraId="7AF9CF39" w14:textId="77777777" w:rsidR="00AF1284" w:rsidRDefault="00AF1284" w:rsidP="00AF1284">
                  <w:pPr>
                    <w:ind w:firstLine="75"/>
                    <w:rPr>
                      <w:sz w:val="28"/>
                      <w:szCs w:val="28"/>
                    </w:rPr>
                  </w:pPr>
                  <w:r>
                    <w:rPr>
                      <w:sz w:val="28"/>
                      <w:szCs w:val="28"/>
                    </w:rPr>
                    <w:t xml:space="preserve">Zonele 2 </w:t>
                  </w:r>
                  <w:proofErr w:type="spellStart"/>
                  <w:r>
                    <w:rPr>
                      <w:sz w:val="28"/>
                      <w:szCs w:val="28"/>
                    </w:rPr>
                    <w:t>şi</w:t>
                  </w:r>
                  <w:proofErr w:type="spellEnd"/>
                  <w:r>
                    <w:rPr>
                      <w:sz w:val="28"/>
                      <w:szCs w:val="28"/>
                    </w:rPr>
                    <w:t xml:space="preserve"> 3</w:t>
                  </w:r>
                </w:p>
              </w:tc>
              <w:tc>
                <w:tcPr>
                  <w:tcW w:w="1418" w:type="dxa"/>
                  <w:tcBorders>
                    <w:top w:val="single" w:sz="4" w:space="0" w:color="auto"/>
                    <w:left w:val="single" w:sz="4" w:space="0" w:color="auto"/>
                    <w:bottom w:val="single" w:sz="4" w:space="0" w:color="auto"/>
                    <w:right w:val="single" w:sz="4" w:space="0" w:color="auto"/>
                  </w:tcBorders>
                </w:tcPr>
                <w:p w14:paraId="5C8FC986" w14:textId="51DC881B" w:rsidR="00AF1284" w:rsidRDefault="00AF1284" w:rsidP="00AF1284">
                  <w:pPr>
                    <w:ind w:firstLine="75"/>
                    <w:jc w:val="center"/>
                    <w:rPr>
                      <w:sz w:val="28"/>
                      <w:szCs w:val="28"/>
                    </w:rPr>
                  </w:pPr>
                  <w:r>
                    <w:rPr>
                      <w:sz w:val="28"/>
                      <w:szCs w:val="28"/>
                    </w:rPr>
                    <w:t>0,35</w:t>
                  </w:r>
                </w:p>
              </w:tc>
              <w:tc>
                <w:tcPr>
                  <w:tcW w:w="1133" w:type="dxa"/>
                  <w:tcBorders>
                    <w:top w:val="single" w:sz="4" w:space="0" w:color="auto"/>
                    <w:left w:val="single" w:sz="4" w:space="0" w:color="auto"/>
                    <w:bottom w:val="single" w:sz="4" w:space="0" w:color="auto"/>
                    <w:right w:val="single" w:sz="4" w:space="0" w:color="auto"/>
                  </w:tcBorders>
                </w:tcPr>
                <w:p w14:paraId="1332F16C" w14:textId="4281E845" w:rsidR="00AF1284" w:rsidRDefault="00F149EC" w:rsidP="00AF1284">
                  <w:pPr>
                    <w:ind w:firstLine="75"/>
                    <w:jc w:val="center"/>
                    <w:rPr>
                      <w:sz w:val="28"/>
                      <w:szCs w:val="28"/>
                    </w:rPr>
                  </w:pPr>
                  <w:r>
                    <w:rPr>
                      <w:sz w:val="28"/>
                      <w:szCs w:val="28"/>
                    </w:rPr>
                    <w:t>0,39</w:t>
                  </w:r>
                </w:p>
              </w:tc>
            </w:tr>
          </w:tbl>
          <w:p w14:paraId="40265C5D" w14:textId="77777777" w:rsidR="001863C6" w:rsidRDefault="001863C6" w:rsidP="00285BE5">
            <w:pPr>
              <w:ind w:firstLine="75"/>
              <w:jc w:val="both"/>
              <w:rPr>
                <w:bCs/>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AB21F86"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Patrimoniu</w:t>
            </w:r>
          </w:p>
        </w:tc>
      </w:tr>
      <w:tr w:rsidR="001863C6" w14:paraId="04A51CAF" w14:textId="77777777" w:rsidTr="00285BE5">
        <w:trPr>
          <w:trHeight w:val="983"/>
        </w:trPr>
        <w:tc>
          <w:tcPr>
            <w:tcW w:w="709" w:type="dxa"/>
            <w:tcBorders>
              <w:top w:val="single" w:sz="4" w:space="0" w:color="auto"/>
              <w:left w:val="single" w:sz="4" w:space="0" w:color="auto"/>
              <w:bottom w:val="single" w:sz="4" w:space="0" w:color="auto"/>
              <w:right w:val="single" w:sz="4" w:space="0" w:color="auto"/>
            </w:tcBorders>
            <w:vAlign w:val="center"/>
          </w:tcPr>
          <w:p w14:paraId="6C93C1C0" w14:textId="77777777" w:rsidR="001863C6" w:rsidRDefault="001863C6" w:rsidP="00285BE5">
            <w:pPr>
              <w:pStyle w:val="Listparagraf"/>
              <w:tabs>
                <w:tab w:val="left" w:pos="176"/>
                <w:tab w:val="left" w:pos="282"/>
              </w:tabs>
              <w:ind w:left="0"/>
              <w:jc w:val="center"/>
              <w:rPr>
                <w:b/>
                <w:sz w:val="28"/>
                <w:szCs w:val="28"/>
              </w:rPr>
            </w:pPr>
            <w:r>
              <w:rPr>
                <w:b/>
                <w:sz w:val="28"/>
                <w:szCs w:val="28"/>
              </w:rPr>
              <w:t>2.</w:t>
            </w:r>
          </w:p>
        </w:tc>
        <w:tc>
          <w:tcPr>
            <w:tcW w:w="10773" w:type="dxa"/>
            <w:tcBorders>
              <w:top w:val="single" w:sz="4" w:space="0" w:color="auto"/>
              <w:left w:val="single" w:sz="4" w:space="0" w:color="auto"/>
              <w:bottom w:val="single" w:sz="4" w:space="0" w:color="auto"/>
              <w:right w:val="single" w:sz="4" w:space="0" w:color="auto"/>
            </w:tcBorders>
          </w:tcPr>
          <w:p w14:paraId="7B7CDBE8" w14:textId="1B97ADC7" w:rsidR="001863C6" w:rsidRDefault="001863C6" w:rsidP="00285BE5">
            <w:pPr>
              <w:autoSpaceDE w:val="0"/>
              <w:autoSpaceDN w:val="0"/>
              <w:adjustRightInd w:val="0"/>
              <w:ind w:left="75"/>
              <w:jc w:val="both"/>
              <w:rPr>
                <w:sz w:val="28"/>
                <w:szCs w:val="28"/>
              </w:rPr>
            </w:pPr>
            <w:r>
              <w:rPr>
                <w:sz w:val="28"/>
                <w:szCs w:val="28"/>
              </w:rPr>
              <w:t xml:space="preserve">Taxa pentru ocuparea terenurilor </w:t>
            </w:r>
            <w:proofErr w:type="spellStart"/>
            <w:r>
              <w:rPr>
                <w:sz w:val="28"/>
                <w:szCs w:val="28"/>
              </w:rPr>
              <w:t>aparţinând</w:t>
            </w:r>
            <w:proofErr w:type="spellEnd"/>
            <w:r>
              <w:rPr>
                <w:sz w:val="28"/>
                <w:szCs w:val="28"/>
              </w:rPr>
              <w:t xml:space="preserve"> domeniului public </w:t>
            </w:r>
            <w:proofErr w:type="spellStart"/>
            <w:r>
              <w:rPr>
                <w:sz w:val="28"/>
                <w:szCs w:val="28"/>
              </w:rPr>
              <w:t>şi</w:t>
            </w:r>
            <w:proofErr w:type="spellEnd"/>
            <w:r>
              <w:rPr>
                <w:sz w:val="28"/>
                <w:szCs w:val="28"/>
              </w:rPr>
              <w:t xml:space="preserve"> privat cu </w:t>
            </w:r>
            <w:proofErr w:type="spellStart"/>
            <w:r>
              <w:rPr>
                <w:sz w:val="28"/>
                <w:szCs w:val="28"/>
              </w:rPr>
              <w:t>construcţii</w:t>
            </w:r>
            <w:proofErr w:type="spellEnd"/>
            <w:r>
              <w:rPr>
                <w:sz w:val="28"/>
                <w:szCs w:val="28"/>
              </w:rPr>
              <w:t xml:space="preserve"> provizorii </w:t>
            </w:r>
            <w:proofErr w:type="spellStart"/>
            <w:r>
              <w:rPr>
                <w:sz w:val="28"/>
                <w:szCs w:val="28"/>
              </w:rPr>
              <w:t>şi</w:t>
            </w:r>
            <w:proofErr w:type="spellEnd"/>
            <w:r>
              <w:rPr>
                <w:sz w:val="28"/>
                <w:szCs w:val="28"/>
              </w:rPr>
              <w:t xml:space="preserve"> rulote, </w:t>
            </w:r>
            <w:proofErr w:type="spellStart"/>
            <w:r>
              <w:rPr>
                <w:sz w:val="28"/>
                <w:szCs w:val="28"/>
              </w:rPr>
              <w:t>diferenţiată</w:t>
            </w:r>
            <w:proofErr w:type="spellEnd"/>
            <w:r>
              <w:rPr>
                <w:sz w:val="28"/>
                <w:szCs w:val="28"/>
              </w:rPr>
              <w:t xml:space="preserve"> pe zone de </w:t>
            </w:r>
            <w:proofErr w:type="spellStart"/>
            <w:r>
              <w:rPr>
                <w:sz w:val="28"/>
                <w:szCs w:val="28"/>
              </w:rPr>
              <w:t>atracţie</w:t>
            </w:r>
            <w:proofErr w:type="spellEnd"/>
            <w:r>
              <w:rPr>
                <w:sz w:val="28"/>
                <w:szCs w:val="28"/>
              </w:rPr>
              <w:t xml:space="preserve"> comercială*, se stabile</w:t>
            </w:r>
            <w:r w:rsidR="00624540">
              <w:rPr>
                <w:sz w:val="28"/>
                <w:szCs w:val="28"/>
              </w:rPr>
              <w:t>ș</w:t>
            </w:r>
            <w:r>
              <w:rPr>
                <w:sz w:val="28"/>
                <w:szCs w:val="28"/>
              </w:rPr>
              <w:t>te astfel:</w:t>
            </w:r>
          </w:p>
          <w:p w14:paraId="000D488C" w14:textId="77777777" w:rsidR="001863C6" w:rsidRDefault="001863C6" w:rsidP="00285BE5">
            <w:pPr>
              <w:pStyle w:val="Listparagraf"/>
              <w:numPr>
                <w:ilvl w:val="0"/>
                <w:numId w:val="1"/>
              </w:numPr>
              <w:autoSpaceDE w:val="0"/>
              <w:autoSpaceDN w:val="0"/>
              <w:adjustRightInd w:val="0"/>
              <w:ind w:left="75" w:firstLine="0"/>
              <w:jc w:val="both"/>
              <w:rPr>
                <w:sz w:val="28"/>
                <w:szCs w:val="28"/>
              </w:rPr>
            </w:pPr>
            <w:r>
              <w:rPr>
                <w:sz w:val="28"/>
                <w:szCs w:val="28"/>
              </w:rPr>
              <w:t xml:space="preserve">Pentru </w:t>
            </w:r>
            <w:proofErr w:type="spellStart"/>
            <w:r>
              <w:rPr>
                <w:sz w:val="28"/>
                <w:szCs w:val="28"/>
              </w:rPr>
              <w:t>activităţi</w:t>
            </w:r>
            <w:proofErr w:type="spellEnd"/>
            <w:r>
              <w:rPr>
                <w:sz w:val="28"/>
                <w:szCs w:val="28"/>
              </w:rPr>
              <w:t xml:space="preserve"> de </w:t>
            </w:r>
            <w:proofErr w:type="spellStart"/>
            <w:r>
              <w:rPr>
                <w:sz w:val="28"/>
                <w:szCs w:val="28"/>
              </w:rPr>
              <w:t>producţie</w:t>
            </w:r>
            <w:proofErr w:type="spellEnd"/>
            <w:r>
              <w:rPr>
                <w:sz w:val="28"/>
                <w:szCs w:val="28"/>
              </w:rPr>
              <w:t xml:space="preserve"> </w:t>
            </w:r>
            <w:proofErr w:type="spellStart"/>
            <w:r>
              <w:rPr>
                <w:sz w:val="28"/>
                <w:szCs w:val="28"/>
              </w:rPr>
              <w:t>şi</w:t>
            </w:r>
            <w:proofErr w:type="spellEnd"/>
            <w:r>
              <w:rPr>
                <w:sz w:val="28"/>
                <w:szCs w:val="28"/>
              </w:rPr>
              <w:t xml:space="preserve"> prestări de servicii:</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98"/>
              <w:gridCol w:w="1174"/>
            </w:tblGrid>
            <w:tr w:rsidR="001863C6" w14:paraId="6B9D76F6" w14:textId="77777777" w:rsidTr="00285BE5">
              <w:trPr>
                <w:cantSplit/>
                <w:trHeight w:val="300"/>
                <w:tblHeader/>
              </w:trPr>
              <w:tc>
                <w:tcPr>
                  <w:tcW w:w="4112" w:type="dxa"/>
                  <w:vMerge w:val="restart"/>
                  <w:tcBorders>
                    <w:top w:val="single" w:sz="4" w:space="0" w:color="auto"/>
                    <w:left w:val="single" w:sz="4" w:space="0" w:color="auto"/>
                    <w:bottom w:val="single" w:sz="4" w:space="0" w:color="auto"/>
                    <w:right w:val="single" w:sz="4" w:space="0" w:color="auto"/>
                  </w:tcBorders>
                  <w:vAlign w:val="center"/>
                </w:tcPr>
                <w:p w14:paraId="18A4E0AE" w14:textId="77777777" w:rsidR="001863C6" w:rsidRDefault="001863C6" w:rsidP="00285BE5">
                  <w:pPr>
                    <w:ind w:left="75"/>
                    <w:jc w:val="center"/>
                    <w:rPr>
                      <w:b/>
                      <w:bCs/>
                      <w:sz w:val="28"/>
                      <w:szCs w:val="28"/>
                    </w:rPr>
                  </w:pPr>
                  <w:r>
                    <w:rPr>
                      <w:b/>
                      <w:sz w:val="28"/>
                      <w:szCs w:val="28"/>
                    </w:rPr>
                    <w:t xml:space="preserve"> </w:t>
                  </w:r>
                  <w:r>
                    <w:rPr>
                      <w:b/>
                      <w:bCs/>
                      <w:sz w:val="28"/>
                      <w:szCs w:val="28"/>
                    </w:rPr>
                    <w:t xml:space="preserve">Zona de </w:t>
                  </w:r>
                  <w:proofErr w:type="spellStart"/>
                  <w:r>
                    <w:rPr>
                      <w:b/>
                      <w:bCs/>
                      <w:sz w:val="28"/>
                      <w:szCs w:val="28"/>
                    </w:rPr>
                    <w:t>atracţie</w:t>
                  </w:r>
                  <w:proofErr w:type="spellEnd"/>
                  <w:r>
                    <w:rPr>
                      <w:b/>
                      <w:bCs/>
                      <w:sz w:val="28"/>
                      <w:szCs w:val="28"/>
                    </w:rPr>
                    <w:t xml:space="preserve"> comercială</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084C2112" w14:textId="77777777" w:rsidR="001863C6" w:rsidRDefault="001863C6" w:rsidP="00285BE5">
                  <w:pPr>
                    <w:ind w:left="75"/>
                    <w:jc w:val="center"/>
                    <w:rPr>
                      <w:b/>
                      <w:sz w:val="28"/>
                      <w:szCs w:val="28"/>
                    </w:rPr>
                  </w:pPr>
                  <w:r>
                    <w:rPr>
                      <w:b/>
                      <w:sz w:val="28"/>
                      <w:szCs w:val="28"/>
                    </w:rPr>
                    <w:t>lei/mp/zi</w:t>
                  </w:r>
                </w:p>
              </w:tc>
            </w:tr>
            <w:tr w:rsidR="002F1C49" w14:paraId="76EBF844" w14:textId="77777777" w:rsidTr="00285BE5">
              <w:trPr>
                <w:cantSplit/>
                <w:trHeight w:val="253"/>
                <w:tblHeader/>
              </w:trPr>
              <w:tc>
                <w:tcPr>
                  <w:tcW w:w="4112" w:type="dxa"/>
                  <w:vMerge/>
                  <w:tcBorders>
                    <w:top w:val="single" w:sz="4" w:space="0" w:color="auto"/>
                    <w:left w:val="single" w:sz="4" w:space="0" w:color="auto"/>
                    <w:bottom w:val="single" w:sz="4" w:space="0" w:color="auto"/>
                    <w:right w:val="single" w:sz="4" w:space="0" w:color="auto"/>
                  </w:tcBorders>
                  <w:vAlign w:val="center"/>
                </w:tcPr>
                <w:p w14:paraId="12E9B7B2" w14:textId="77777777" w:rsidR="002F1C49" w:rsidRDefault="002F1C49" w:rsidP="002F1C49">
                  <w:pPr>
                    <w:ind w:left="75"/>
                    <w:jc w:val="center"/>
                    <w:rPr>
                      <w:b/>
                      <w:sz w:val="28"/>
                      <w:szCs w:val="28"/>
                    </w:rPr>
                  </w:pPr>
                </w:p>
              </w:tc>
              <w:tc>
                <w:tcPr>
                  <w:tcW w:w="1298" w:type="dxa"/>
                  <w:tcBorders>
                    <w:top w:val="single" w:sz="4" w:space="0" w:color="auto"/>
                    <w:left w:val="single" w:sz="4" w:space="0" w:color="auto"/>
                    <w:bottom w:val="single" w:sz="4" w:space="0" w:color="auto"/>
                    <w:right w:val="single" w:sz="4" w:space="0" w:color="auto"/>
                  </w:tcBorders>
                  <w:vAlign w:val="center"/>
                </w:tcPr>
                <w:p w14:paraId="2B38E089" w14:textId="3EAEAFC6" w:rsidR="002F1C49" w:rsidRDefault="002F1C49" w:rsidP="002F1C49">
                  <w:pPr>
                    <w:ind w:left="75"/>
                    <w:jc w:val="center"/>
                    <w:rPr>
                      <w:b/>
                      <w:sz w:val="28"/>
                      <w:szCs w:val="28"/>
                    </w:rPr>
                  </w:pPr>
                  <w:r>
                    <w:rPr>
                      <w:b/>
                      <w:sz w:val="28"/>
                      <w:szCs w:val="28"/>
                    </w:rPr>
                    <w:t>202</w:t>
                  </w:r>
                  <w:r w:rsidR="00420FF7">
                    <w:rPr>
                      <w:b/>
                      <w:sz w:val="28"/>
                      <w:szCs w:val="28"/>
                    </w:rPr>
                    <w:t>4</w:t>
                  </w:r>
                </w:p>
              </w:tc>
              <w:tc>
                <w:tcPr>
                  <w:tcW w:w="1174" w:type="dxa"/>
                  <w:tcBorders>
                    <w:top w:val="single" w:sz="4" w:space="0" w:color="auto"/>
                    <w:left w:val="single" w:sz="4" w:space="0" w:color="auto"/>
                    <w:bottom w:val="single" w:sz="4" w:space="0" w:color="auto"/>
                    <w:right w:val="single" w:sz="4" w:space="0" w:color="auto"/>
                  </w:tcBorders>
                  <w:vAlign w:val="center"/>
                </w:tcPr>
                <w:p w14:paraId="400ABC70" w14:textId="0872F237" w:rsidR="002F1C49" w:rsidRDefault="002F1C49" w:rsidP="002F1C49">
                  <w:pPr>
                    <w:ind w:left="75"/>
                    <w:jc w:val="center"/>
                    <w:rPr>
                      <w:b/>
                      <w:sz w:val="28"/>
                      <w:szCs w:val="28"/>
                    </w:rPr>
                  </w:pPr>
                  <w:r>
                    <w:rPr>
                      <w:b/>
                      <w:sz w:val="28"/>
                      <w:szCs w:val="28"/>
                    </w:rPr>
                    <w:t>202</w:t>
                  </w:r>
                  <w:r w:rsidR="00420FF7">
                    <w:rPr>
                      <w:b/>
                      <w:sz w:val="28"/>
                      <w:szCs w:val="28"/>
                    </w:rPr>
                    <w:t>5</w:t>
                  </w:r>
                </w:p>
              </w:tc>
            </w:tr>
            <w:tr w:rsidR="00420FF7" w14:paraId="3DF7BA08" w14:textId="77777777" w:rsidTr="00285BE5">
              <w:trPr>
                <w:cantSplit/>
              </w:trPr>
              <w:tc>
                <w:tcPr>
                  <w:tcW w:w="4112" w:type="dxa"/>
                  <w:tcBorders>
                    <w:top w:val="single" w:sz="4" w:space="0" w:color="auto"/>
                    <w:left w:val="single" w:sz="4" w:space="0" w:color="auto"/>
                    <w:bottom w:val="single" w:sz="4" w:space="0" w:color="auto"/>
                    <w:right w:val="single" w:sz="4" w:space="0" w:color="auto"/>
                  </w:tcBorders>
                </w:tcPr>
                <w:p w14:paraId="55A031E7" w14:textId="77777777" w:rsidR="00420FF7" w:rsidRDefault="00420FF7" w:rsidP="00420FF7">
                  <w:pPr>
                    <w:pStyle w:val="Titlu7"/>
                    <w:ind w:left="75"/>
                    <w:jc w:val="left"/>
                    <w:rPr>
                      <w:sz w:val="28"/>
                      <w:szCs w:val="28"/>
                    </w:rPr>
                  </w:pPr>
                  <w:r>
                    <w:rPr>
                      <w:sz w:val="28"/>
                      <w:szCs w:val="28"/>
                    </w:rPr>
                    <w:t>Zona 0</w:t>
                  </w:r>
                </w:p>
              </w:tc>
              <w:tc>
                <w:tcPr>
                  <w:tcW w:w="1298" w:type="dxa"/>
                  <w:tcBorders>
                    <w:top w:val="single" w:sz="4" w:space="0" w:color="auto"/>
                    <w:left w:val="single" w:sz="4" w:space="0" w:color="auto"/>
                    <w:bottom w:val="single" w:sz="4" w:space="0" w:color="auto"/>
                    <w:right w:val="single" w:sz="4" w:space="0" w:color="auto"/>
                  </w:tcBorders>
                </w:tcPr>
                <w:p w14:paraId="7DA745A7" w14:textId="64D1C5A7" w:rsidR="00420FF7" w:rsidRDefault="00420FF7" w:rsidP="00420FF7">
                  <w:pPr>
                    <w:ind w:left="75"/>
                    <w:jc w:val="center"/>
                    <w:rPr>
                      <w:sz w:val="28"/>
                      <w:szCs w:val="28"/>
                    </w:rPr>
                  </w:pPr>
                  <w:r>
                    <w:rPr>
                      <w:sz w:val="28"/>
                      <w:szCs w:val="28"/>
                    </w:rPr>
                    <w:t>0,31</w:t>
                  </w:r>
                </w:p>
              </w:tc>
              <w:tc>
                <w:tcPr>
                  <w:tcW w:w="1174" w:type="dxa"/>
                  <w:tcBorders>
                    <w:top w:val="single" w:sz="4" w:space="0" w:color="auto"/>
                    <w:left w:val="single" w:sz="4" w:space="0" w:color="auto"/>
                    <w:bottom w:val="single" w:sz="4" w:space="0" w:color="auto"/>
                    <w:right w:val="single" w:sz="4" w:space="0" w:color="auto"/>
                  </w:tcBorders>
                </w:tcPr>
                <w:p w14:paraId="15281699" w14:textId="3440F2DF" w:rsidR="00420FF7" w:rsidRDefault="00420FF7" w:rsidP="00420FF7">
                  <w:pPr>
                    <w:ind w:left="75"/>
                    <w:jc w:val="center"/>
                    <w:rPr>
                      <w:sz w:val="28"/>
                      <w:szCs w:val="28"/>
                    </w:rPr>
                  </w:pPr>
                  <w:r>
                    <w:rPr>
                      <w:sz w:val="28"/>
                      <w:szCs w:val="28"/>
                    </w:rPr>
                    <w:t>0,34</w:t>
                  </w:r>
                </w:p>
              </w:tc>
            </w:tr>
            <w:tr w:rsidR="00420FF7" w14:paraId="7C0B0FC7" w14:textId="77777777" w:rsidTr="00285BE5">
              <w:trPr>
                <w:cantSplit/>
              </w:trPr>
              <w:tc>
                <w:tcPr>
                  <w:tcW w:w="4112" w:type="dxa"/>
                  <w:tcBorders>
                    <w:top w:val="single" w:sz="4" w:space="0" w:color="auto"/>
                    <w:left w:val="single" w:sz="4" w:space="0" w:color="auto"/>
                    <w:bottom w:val="single" w:sz="4" w:space="0" w:color="auto"/>
                    <w:right w:val="single" w:sz="4" w:space="0" w:color="auto"/>
                  </w:tcBorders>
                </w:tcPr>
                <w:p w14:paraId="63A8A590" w14:textId="77777777" w:rsidR="00420FF7" w:rsidRDefault="00420FF7" w:rsidP="00420FF7">
                  <w:pPr>
                    <w:ind w:left="75"/>
                    <w:rPr>
                      <w:sz w:val="28"/>
                      <w:szCs w:val="28"/>
                    </w:rPr>
                  </w:pPr>
                  <w:r>
                    <w:rPr>
                      <w:sz w:val="28"/>
                      <w:szCs w:val="28"/>
                    </w:rPr>
                    <w:t>Zona 1</w:t>
                  </w:r>
                </w:p>
              </w:tc>
              <w:tc>
                <w:tcPr>
                  <w:tcW w:w="1298" w:type="dxa"/>
                  <w:tcBorders>
                    <w:top w:val="single" w:sz="4" w:space="0" w:color="auto"/>
                    <w:left w:val="single" w:sz="4" w:space="0" w:color="auto"/>
                    <w:bottom w:val="single" w:sz="4" w:space="0" w:color="auto"/>
                    <w:right w:val="single" w:sz="4" w:space="0" w:color="auto"/>
                  </w:tcBorders>
                </w:tcPr>
                <w:p w14:paraId="57E46B4A" w14:textId="1D29ED27" w:rsidR="00420FF7" w:rsidRDefault="00420FF7" w:rsidP="00420FF7">
                  <w:pPr>
                    <w:ind w:left="75"/>
                    <w:jc w:val="center"/>
                    <w:rPr>
                      <w:sz w:val="28"/>
                      <w:szCs w:val="28"/>
                    </w:rPr>
                  </w:pPr>
                  <w:r>
                    <w:rPr>
                      <w:sz w:val="28"/>
                      <w:szCs w:val="28"/>
                    </w:rPr>
                    <w:t>0,25</w:t>
                  </w:r>
                </w:p>
              </w:tc>
              <w:tc>
                <w:tcPr>
                  <w:tcW w:w="1174" w:type="dxa"/>
                  <w:tcBorders>
                    <w:top w:val="single" w:sz="4" w:space="0" w:color="auto"/>
                    <w:left w:val="single" w:sz="4" w:space="0" w:color="auto"/>
                    <w:bottom w:val="single" w:sz="4" w:space="0" w:color="auto"/>
                    <w:right w:val="single" w:sz="4" w:space="0" w:color="auto"/>
                  </w:tcBorders>
                </w:tcPr>
                <w:p w14:paraId="70F4D7E3" w14:textId="46D182C3" w:rsidR="00420FF7" w:rsidRDefault="00420FF7" w:rsidP="00420FF7">
                  <w:pPr>
                    <w:ind w:left="75"/>
                    <w:jc w:val="center"/>
                    <w:rPr>
                      <w:sz w:val="28"/>
                      <w:szCs w:val="28"/>
                    </w:rPr>
                  </w:pPr>
                  <w:r>
                    <w:rPr>
                      <w:sz w:val="28"/>
                      <w:szCs w:val="28"/>
                    </w:rPr>
                    <w:t>0,28</w:t>
                  </w:r>
                </w:p>
              </w:tc>
            </w:tr>
            <w:tr w:rsidR="00420FF7" w14:paraId="2667562C" w14:textId="77777777" w:rsidTr="00285BE5">
              <w:trPr>
                <w:cantSplit/>
              </w:trPr>
              <w:tc>
                <w:tcPr>
                  <w:tcW w:w="4112" w:type="dxa"/>
                  <w:tcBorders>
                    <w:top w:val="single" w:sz="4" w:space="0" w:color="auto"/>
                    <w:left w:val="single" w:sz="4" w:space="0" w:color="auto"/>
                    <w:bottom w:val="single" w:sz="4" w:space="0" w:color="auto"/>
                    <w:right w:val="single" w:sz="4" w:space="0" w:color="auto"/>
                  </w:tcBorders>
                </w:tcPr>
                <w:p w14:paraId="4F695049" w14:textId="77777777" w:rsidR="00420FF7" w:rsidRDefault="00420FF7" w:rsidP="00420FF7">
                  <w:pPr>
                    <w:ind w:left="75"/>
                    <w:rPr>
                      <w:sz w:val="28"/>
                      <w:szCs w:val="28"/>
                    </w:rPr>
                  </w:pPr>
                  <w:r>
                    <w:rPr>
                      <w:sz w:val="28"/>
                      <w:szCs w:val="28"/>
                    </w:rPr>
                    <w:t xml:space="preserve">Zonele 2 </w:t>
                  </w:r>
                  <w:proofErr w:type="spellStart"/>
                  <w:r>
                    <w:rPr>
                      <w:sz w:val="28"/>
                      <w:szCs w:val="28"/>
                    </w:rPr>
                    <w:t>şi</w:t>
                  </w:r>
                  <w:proofErr w:type="spellEnd"/>
                  <w:r>
                    <w:rPr>
                      <w:sz w:val="28"/>
                      <w:szCs w:val="28"/>
                    </w:rPr>
                    <w:t xml:space="preserve"> 3</w:t>
                  </w:r>
                </w:p>
              </w:tc>
              <w:tc>
                <w:tcPr>
                  <w:tcW w:w="1298" w:type="dxa"/>
                  <w:tcBorders>
                    <w:top w:val="single" w:sz="4" w:space="0" w:color="auto"/>
                    <w:left w:val="single" w:sz="4" w:space="0" w:color="auto"/>
                    <w:bottom w:val="single" w:sz="4" w:space="0" w:color="auto"/>
                    <w:right w:val="single" w:sz="4" w:space="0" w:color="auto"/>
                  </w:tcBorders>
                </w:tcPr>
                <w:p w14:paraId="1639D843" w14:textId="631F694B" w:rsidR="00420FF7" w:rsidRDefault="00420FF7" w:rsidP="00420FF7">
                  <w:pPr>
                    <w:ind w:left="75"/>
                    <w:jc w:val="center"/>
                    <w:rPr>
                      <w:sz w:val="28"/>
                      <w:szCs w:val="28"/>
                    </w:rPr>
                  </w:pPr>
                  <w:r>
                    <w:rPr>
                      <w:sz w:val="28"/>
                      <w:szCs w:val="28"/>
                    </w:rPr>
                    <w:t>0,11</w:t>
                  </w:r>
                </w:p>
              </w:tc>
              <w:tc>
                <w:tcPr>
                  <w:tcW w:w="1174" w:type="dxa"/>
                  <w:tcBorders>
                    <w:top w:val="single" w:sz="4" w:space="0" w:color="auto"/>
                    <w:left w:val="single" w:sz="4" w:space="0" w:color="auto"/>
                    <w:bottom w:val="single" w:sz="4" w:space="0" w:color="auto"/>
                    <w:right w:val="single" w:sz="4" w:space="0" w:color="auto"/>
                  </w:tcBorders>
                </w:tcPr>
                <w:p w14:paraId="442A50B7" w14:textId="1A9AD27C" w:rsidR="00420FF7" w:rsidRDefault="00420FF7" w:rsidP="00420FF7">
                  <w:pPr>
                    <w:ind w:left="75"/>
                    <w:jc w:val="center"/>
                    <w:rPr>
                      <w:sz w:val="28"/>
                      <w:szCs w:val="28"/>
                    </w:rPr>
                  </w:pPr>
                  <w:r>
                    <w:rPr>
                      <w:sz w:val="28"/>
                      <w:szCs w:val="28"/>
                    </w:rPr>
                    <w:t>0,12</w:t>
                  </w:r>
                </w:p>
              </w:tc>
            </w:tr>
          </w:tbl>
          <w:p w14:paraId="656199B8" w14:textId="77777777" w:rsidR="001863C6" w:rsidRDefault="001863C6" w:rsidP="00285BE5">
            <w:pPr>
              <w:pStyle w:val="Indentcorptext"/>
              <w:numPr>
                <w:ilvl w:val="0"/>
                <w:numId w:val="1"/>
              </w:numPr>
              <w:tabs>
                <w:tab w:val="left" w:pos="709"/>
              </w:tabs>
              <w:ind w:left="75" w:firstLine="0"/>
              <w:rPr>
                <w:bCs/>
                <w:i w:val="0"/>
                <w:iCs w:val="0"/>
              </w:rPr>
            </w:pPr>
            <w:r>
              <w:rPr>
                <w:bCs/>
                <w:i w:val="0"/>
                <w:iCs w:val="0"/>
              </w:rPr>
              <w:t xml:space="preserve">Pentru </w:t>
            </w:r>
            <w:proofErr w:type="spellStart"/>
            <w:r>
              <w:rPr>
                <w:bCs/>
                <w:i w:val="0"/>
                <w:iCs w:val="0"/>
              </w:rPr>
              <w:t>activităţi</w:t>
            </w:r>
            <w:proofErr w:type="spellEnd"/>
            <w:r>
              <w:rPr>
                <w:bCs/>
                <w:i w:val="0"/>
                <w:iCs w:val="0"/>
              </w:rPr>
              <w:t xml:space="preserve"> comerciale:</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98"/>
              <w:gridCol w:w="1134"/>
            </w:tblGrid>
            <w:tr w:rsidR="001863C6" w14:paraId="246B170F" w14:textId="77777777" w:rsidTr="00285BE5">
              <w:trPr>
                <w:cantSplit/>
                <w:trHeight w:val="338"/>
                <w:tblHeader/>
              </w:trPr>
              <w:tc>
                <w:tcPr>
                  <w:tcW w:w="4112" w:type="dxa"/>
                  <w:vMerge w:val="restart"/>
                  <w:tcBorders>
                    <w:top w:val="single" w:sz="4" w:space="0" w:color="auto"/>
                    <w:left w:val="single" w:sz="4" w:space="0" w:color="auto"/>
                    <w:bottom w:val="single" w:sz="4" w:space="0" w:color="auto"/>
                    <w:right w:val="single" w:sz="4" w:space="0" w:color="auto"/>
                  </w:tcBorders>
                  <w:vAlign w:val="center"/>
                </w:tcPr>
                <w:p w14:paraId="6C530979" w14:textId="77777777" w:rsidR="001863C6" w:rsidRDefault="001863C6" w:rsidP="00285BE5">
                  <w:pPr>
                    <w:ind w:left="75"/>
                    <w:jc w:val="center"/>
                    <w:rPr>
                      <w:b/>
                      <w:bCs/>
                      <w:sz w:val="28"/>
                      <w:szCs w:val="28"/>
                    </w:rPr>
                  </w:pPr>
                  <w:r>
                    <w:rPr>
                      <w:b/>
                      <w:sz w:val="28"/>
                      <w:szCs w:val="28"/>
                    </w:rPr>
                    <w:lastRenderedPageBreak/>
                    <w:t xml:space="preserve"> </w:t>
                  </w:r>
                  <w:r>
                    <w:rPr>
                      <w:b/>
                      <w:bCs/>
                      <w:sz w:val="28"/>
                      <w:szCs w:val="28"/>
                    </w:rPr>
                    <w:t xml:space="preserve">Zona de </w:t>
                  </w:r>
                  <w:proofErr w:type="spellStart"/>
                  <w:r>
                    <w:rPr>
                      <w:b/>
                      <w:bCs/>
                      <w:sz w:val="28"/>
                      <w:szCs w:val="28"/>
                    </w:rPr>
                    <w:t>atracţie</w:t>
                  </w:r>
                  <w:proofErr w:type="spellEnd"/>
                  <w:r>
                    <w:rPr>
                      <w:b/>
                      <w:bCs/>
                      <w:sz w:val="28"/>
                      <w:szCs w:val="28"/>
                    </w:rPr>
                    <w:t xml:space="preserve"> comercială</w:t>
                  </w:r>
                </w:p>
              </w:tc>
              <w:tc>
                <w:tcPr>
                  <w:tcW w:w="2432" w:type="dxa"/>
                  <w:gridSpan w:val="2"/>
                  <w:tcBorders>
                    <w:top w:val="single" w:sz="4" w:space="0" w:color="auto"/>
                    <w:left w:val="single" w:sz="4" w:space="0" w:color="auto"/>
                    <w:bottom w:val="single" w:sz="4" w:space="0" w:color="auto"/>
                    <w:right w:val="single" w:sz="4" w:space="0" w:color="auto"/>
                  </w:tcBorders>
                  <w:vAlign w:val="center"/>
                </w:tcPr>
                <w:p w14:paraId="489F5ACC" w14:textId="77777777" w:rsidR="001863C6" w:rsidRDefault="001863C6" w:rsidP="00285BE5">
                  <w:pPr>
                    <w:ind w:left="75"/>
                    <w:jc w:val="center"/>
                    <w:rPr>
                      <w:b/>
                      <w:sz w:val="28"/>
                      <w:szCs w:val="28"/>
                    </w:rPr>
                  </w:pPr>
                  <w:r>
                    <w:rPr>
                      <w:b/>
                      <w:sz w:val="28"/>
                      <w:szCs w:val="28"/>
                    </w:rPr>
                    <w:t>lei/mp/zi</w:t>
                  </w:r>
                </w:p>
              </w:tc>
            </w:tr>
            <w:tr w:rsidR="002F1C49" w14:paraId="12E72124" w14:textId="77777777" w:rsidTr="00285BE5">
              <w:trPr>
                <w:cantSplit/>
                <w:trHeight w:val="360"/>
                <w:tblHeader/>
              </w:trPr>
              <w:tc>
                <w:tcPr>
                  <w:tcW w:w="4112" w:type="dxa"/>
                  <w:vMerge/>
                  <w:tcBorders>
                    <w:top w:val="single" w:sz="4" w:space="0" w:color="auto"/>
                    <w:left w:val="single" w:sz="4" w:space="0" w:color="auto"/>
                    <w:bottom w:val="single" w:sz="4" w:space="0" w:color="auto"/>
                    <w:right w:val="single" w:sz="4" w:space="0" w:color="auto"/>
                  </w:tcBorders>
                  <w:vAlign w:val="center"/>
                </w:tcPr>
                <w:p w14:paraId="3B6050D9" w14:textId="77777777" w:rsidR="002F1C49" w:rsidRDefault="002F1C49" w:rsidP="002F1C49">
                  <w:pPr>
                    <w:ind w:left="75"/>
                    <w:jc w:val="center"/>
                    <w:rPr>
                      <w:b/>
                      <w:sz w:val="28"/>
                      <w:szCs w:val="28"/>
                    </w:rPr>
                  </w:pPr>
                </w:p>
              </w:tc>
              <w:tc>
                <w:tcPr>
                  <w:tcW w:w="1298" w:type="dxa"/>
                  <w:tcBorders>
                    <w:top w:val="single" w:sz="4" w:space="0" w:color="auto"/>
                    <w:left w:val="single" w:sz="4" w:space="0" w:color="auto"/>
                    <w:bottom w:val="single" w:sz="4" w:space="0" w:color="auto"/>
                    <w:right w:val="single" w:sz="4" w:space="0" w:color="auto"/>
                  </w:tcBorders>
                  <w:vAlign w:val="center"/>
                </w:tcPr>
                <w:p w14:paraId="790A69B9" w14:textId="7C50679C" w:rsidR="002F1C49" w:rsidRDefault="002F1C49" w:rsidP="002F1C49">
                  <w:pPr>
                    <w:ind w:left="75"/>
                    <w:jc w:val="center"/>
                    <w:rPr>
                      <w:b/>
                      <w:sz w:val="28"/>
                      <w:szCs w:val="28"/>
                    </w:rPr>
                  </w:pPr>
                  <w:r>
                    <w:rPr>
                      <w:b/>
                      <w:sz w:val="28"/>
                      <w:szCs w:val="28"/>
                    </w:rPr>
                    <w:t>202</w:t>
                  </w:r>
                  <w:r w:rsidR="00420FF7">
                    <w:rPr>
                      <w:b/>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14:paraId="1F86D6B2" w14:textId="2EAE7817" w:rsidR="002F1C49" w:rsidRDefault="002F1C49" w:rsidP="002F1C49">
                  <w:pPr>
                    <w:ind w:left="75"/>
                    <w:jc w:val="center"/>
                    <w:rPr>
                      <w:b/>
                      <w:sz w:val="28"/>
                      <w:szCs w:val="28"/>
                    </w:rPr>
                  </w:pPr>
                  <w:r>
                    <w:rPr>
                      <w:b/>
                      <w:sz w:val="28"/>
                      <w:szCs w:val="28"/>
                    </w:rPr>
                    <w:t>202</w:t>
                  </w:r>
                  <w:r w:rsidR="00420FF7">
                    <w:rPr>
                      <w:b/>
                      <w:sz w:val="28"/>
                      <w:szCs w:val="28"/>
                    </w:rPr>
                    <w:t>5</w:t>
                  </w:r>
                </w:p>
              </w:tc>
            </w:tr>
            <w:tr w:rsidR="00420FF7" w14:paraId="4BC60CD9" w14:textId="77777777" w:rsidTr="00285BE5">
              <w:trPr>
                <w:cantSplit/>
              </w:trPr>
              <w:tc>
                <w:tcPr>
                  <w:tcW w:w="4112" w:type="dxa"/>
                  <w:tcBorders>
                    <w:top w:val="single" w:sz="4" w:space="0" w:color="auto"/>
                    <w:left w:val="single" w:sz="4" w:space="0" w:color="auto"/>
                    <w:bottom w:val="single" w:sz="4" w:space="0" w:color="auto"/>
                    <w:right w:val="single" w:sz="4" w:space="0" w:color="auto"/>
                  </w:tcBorders>
                </w:tcPr>
                <w:p w14:paraId="47EF1794" w14:textId="77777777" w:rsidR="00420FF7" w:rsidRDefault="00420FF7" w:rsidP="00420FF7">
                  <w:pPr>
                    <w:pStyle w:val="Titlu7"/>
                    <w:ind w:left="75"/>
                    <w:jc w:val="left"/>
                    <w:rPr>
                      <w:sz w:val="28"/>
                      <w:szCs w:val="28"/>
                    </w:rPr>
                  </w:pPr>
                  <w:r>
                    <w:rPr>
                      <w:sz w:val="28"/>
                      <w:szCs w:val="28"/>
                    </w:rPr>
                    <w:t>Zona 0</w:t>
                  </w:r>
                </w:p>
              </w:tc>
              <w:tc>
                <w:tcPr>
                  <w:tcW w:w="1298" w:type="dxa"/>
                  <w:tcBorders>
                    <w:top w:val="single" w:sz="4" w:space="0" w:color="auto"/>
                    <w:left w:val="single" w:sz="4" w:space="0" w:color="auto"/>
                    <w:bottom w:val="single" w:sz="4" w:space="0" w:color="auto"/>
                    <w:right w:val="single" w:sz="4" w:space="0" w:color="auto"/>
                  </w:tcBorders>
                </w:tcPr>
                <w:p w14:paraId="3A6856C4" w14:textId="5752716A" w:rsidR="00420FF7" w:rsidRDefault="00420FF7" w:rsidP="00420FF7">
                  <w:pPr>
                    <w:ind w:left="75"/>
                    <w:jc w:val="center"/>
                    <w:rPr>
                      <w:sz w:val="28"/>
                      <w:szCs w:val="28"/>
                    </w:rPr>
                  </w:pPr>
                  <w:r>
                    <w:rPr>
                      <w:sz w:val="28"/>
                      <w:szCs w:val="28"/>
                    </w:rPr>
                    <w:t>0,50</w:t>
                  </w:r>
                </w:p>
              </w:tc>
              <w:tc>
                <w:tcPr>
                  <w:tcW w:w="1134" w:type="dxa"/>
                  <w:tcBorders>
                    <w:top w:val="single" w:sz="4" w:space="0" w:color="auto"/>
                    <w:left w:val="single" w:sz="4" w:space="0" w:color="auto"/>
                    <w:bottom w:val="single" w:sz="4" w:space="0" w:color="auto"/>
                    <w:right w:val="single" w:sz="4" w:space="0" w:color="auto"/>
                  </w:tcBorders>
                </w:tcPr>
                <w:p w14:paraId="4FD57A6A" w14:textId="170F1A0C" w:rsidR="00420FF7" w:rsidRDefault="00420FF7" w:rsidP="00420FF7">
                  <w:pPr>
                    <w:ind w:left="75"/>
                    <w:jc w:val="center"/>
                    <w:rPr>
                      <w:sz w:val="28"/>
                      <w:szCs w:val="28"/>
                    </w:rPr>
                  </w:pPr>
                  <w:r>
                    <w:rPr>
                      <w:sz w:val="28"/>
                      <w:szCs w:val="28"/>
                    </w:rPr>
                    <w:t>0,56</w:t>
                  </w:r>
                </w:p>
              </w:tc>
            </w:tr>
            <w:tr w:rsidR="00420FF7" w14:paraId="77DB00FA" w14:textId="77777777" w:rsidTr="00285BE5">
              <w:trPr>
                <w:cantSplit/>
              </w:trPr>
              <w:tc>
                <w:tcPr>
                  <w:tcW w:w="4112" w:type="dxa"/>
                  <w:tcBorders>
                    <w:top w:val="single" w:sz="4" w:space="0" w:color="auto"/>
                    <w:left w:val="single" w:sz="4" w:space="0" w:color="auto"/>
                    <w:bottom w:val="single" w:sz="4" w:space="0" w:color="auto"/>
                    <w:right w:val="single" w:sz="4" w:space="0" w:color="auto"/>
                  </w:tcBorders>
                </w:tcPr>
                <w:p w14:paraId="07E7C098" w14:textId="77777777" w:rsidR="00420FF7" w:rsidRDefault="00420FF7" w:rsidP="00420FF7">
                  <w:pPr>
                    <w:ind w:left="75"/>
                    <w:rPr>
                      <w:sz w:val="28"/>
                      <w:szCs w:val="28"/>
                    </w:rPr>
                  </w:pPr>
                  <w:r>
                    <w:rPr>
                      <w:sz w:val="28"/>
                      <w:szCs w:val="28"/>
                    </w:rPr>
                    <w:t>Zona 1</w:t>
                  </w:r>
                </w:p>
              </w:tc>
              <w:tc>
                <w:tcPr>
                  <w:tcW w:w="1298" w:type="dxa"/>
                  <w:tcBorders>
                    <w:top w:val="single" w:sz="4" w:space="0" w:color="auto"/>
                    <w:left w:val="single" w:sz="4" w:space="0" w:color="auto"/>
                    <w:bottom w:val="single" w:sz="4" w:space="0" w:color="auto"/>
                    <w:right w:val="single" w:sz="4" w:space="0" w:color="auto"/>
                  </w:tcBorders>
                </w:tcPr>
                <w:p w14:paraId="60D43FF0" w14:textId="76F0121A" w:rsidR="00420FF7" w:rsidRDefault="00420FF7" w:rsidP="00420FF7">
                  <w:pPr>
                    <w:ind w:left="75"/>
                    <w:jc w:val="center"/>
                    <w:rPr>
                      <w:sz w:val="28"/>
                      <w:szCs w:val="28"/>
                    </w:rPr>
                  </w:pPr>
                  <w:r>
                    <w:rPr>
                      <w:sz w:val="28"/>
                      <w:szCs w:val="28"/>
                    </w:rPr>
                    <w:t>0,43</w:t>
                  </w:r>
                </w:p>
              </w:tc>
              <w:tc>
                <w:tcPr>
                  <w:tcW w:w="1134" w:type="dxa"/>
                  <w:tcBorders>
                    <w:top w:val="single" w:sz="4" w:space="0" w:color="auto"/>
                    <w:left w:val="single" w:sz="4" w:space="0" w:color="auto"/>
                    <w:bottom w:val="single" w:sz="4" w:space="0" w:color="auto"/>
                    <w:right w:val="single" w:sz="4" w:space="0" w:color="auto"/>
                  </w:tcBorders>
                </w:tcPr>
                <w:p w14:paraId="49A5C748" w14:textId="008C9FFE" w:rsidR="00420FF7" w:rsidRDefault="00420FF7" w:rsidP="00420FF7">
                  <w:pPr>
                    <w:ind w:left="75"/>
                    <w:jc w:val="center"/>
                    <w:rPr>
                      <w:sz w:val="28"/>
                      <w:szCs w:val="28"/>
                    </w:rPr>
                  </w:pPr>
                  <w:r>
                    <w:rPr>
                      <w:sz w:val="28"/>
                      <w:szCs w:val="28"/>
                    </w:rPr>
                    <w:t>0,47</w:t>
                  </w:r>
                </w:p>
              </w:tc>
            </w:tr>
            <w:tr w:rsidR="00420FF7" w14:paraId="6AF0C238" w14:textId="77777777" w:rsidTr="00285BE5">
              <w:trPr>
                <w:cantSplit/>
              </w:trPr>
              <w:tc>
                <w:tcPr>
                  <w:tcW w:w="4112" w:type="dxa"/>
                  <w:tcBorders>
                    <w:top w:val="single" w:sz="4" w:space="0" w:color="auto"/>
                    <w:left w:val="single" w:sz="4" w:space="0" w:color="auto"/>
                    <w:bottom w:val="single" w:sz="4" w:space="0" w:color="auto"/>
                    <w:right w:val="single" w:sz="4" w:space="0" w:color="auto"/>
                  </w:tcBorders>
                </w:tcPr>
                <w:p w14:paraId="27C15F46" w14:textId="77777777" w:rsidR="00420FF7" w:rsidRDefault="00420FF7" w:rsidP="00420FF7">
                  <w:pPr>
                    <w:ind w:left="75"/>
                    <w:rPr>
                      <w:sz w:val="28"/>
                      <w:szCs w:val="28"/>
                    </w:rPr>
                  </w:pPr>
                  <w:r>
                    <w:rPr>
                      <w:sz w:val="28"/>
                      <w:szCs w:val="28"/>
                    </w:rPr>
                    <w:t xml:space="preserve">Zonele 2 </w:t>
                  </w:r>
                  <w:proofErr w:type="spellStart"/>
                  <w:r>
                    <w:rPr>
                      <w:sz w:val="28"/>
                      <w:szCs w:val="28"/>
                    </w:rPr>
                    <w:t>şi</w:t>
                  </w:r>
                  <w:proofErr w:type="spellEnd"/>
                  <w:r>
                    <w:rPr>
                      <w:sz w:val="28"/>
                      <w:szCs w:val="28"/>
                    </w:rPr>
                    <w:t xml:space="preserve"> 3</w:t>
                  </w:r>
                </w:p>
              </w:tc>
              <w:tc>
                <w:tcPr>
                  <w:tcW w:w="1298" w:type="dxa"/>
                  <w:tcBorders>
                    <w:top w:val="single" w:sz="4" w:space="0" w:color="auto"/>
                    <w:left w:val="single" w:sz="4" w:space="0" w:color="auto"/>
                    <w:bottom w:val="single" w:sz="4" w:space="0" w:color="auto"/>
                    <w:right w:val="single" w:sz="4" w:space="0" w:color="auto"/>
                  </w:tcBorders>
                </w:tcPr>
                <w:p w14:paraId="4070BBFF" w14:textId="7E03DC96" w:rsidR="00420FF7" w:rsidRDefault="00420FF7" w:rsidP="00420FF7">
                  <w:pPr>
                    <w:ind w:left="75"/>
                    <w:jc w:val="center"/>
                    <w:rPr>
                      <w:sz w:val="28"/>
                      <w:szCs w:val="28"/>
                    </w:rPr>
                  </w:pPr>
                  <w:r>
                    <w:rPr>
                      <w:sz w:val="28"/>
                      <w:szCs w:val="28"/>
                    </w:rPr>
                    <w:t>0,38</w:t>
                  </w:r>
                </w:p>
              </w:tc>
              <w:tc>
                <w:tcPr>
                  <w:tcW w:w="1134" w:type="dxa"/>
                  <w:tcBorders>
                    <w:top w:val="single" w:sz="4" w:space="0" w:color="auto"/>
                    <w:left w:val="single" w:sz="4" w:space="0" w:color="auto"/>
                    <w:bottom w:val="single" w:sz="4" w:space="0" w:color="auto"/>
                    <w:right w:val="single" w:sz="4" w:space="0" w:color="auto"/>
                  </w:tcBorders>
                </w:tcPr>
                <w:p w14:paraId="3FE90EFC" w14:textId="249D87B2" w:rsidR="00420FF7" w:rsidRDefault="00420FF7" w:rsidP="00420FF7">
                  <w:pPr>
                    <w:ind w:left="75"/>
                    <w:jc w:val="center"/>
                    <w:rPr>
                      <w:sz w:val="28"/>
                      <w:szCs w:val="28"/>
                    </w:rPr>
                  </w:pPr>
                  <w:r>
                    <w:rPr>
                      <w:sz w:val="28"/>
                      <w:szCs w:val="28"/>
                    </w:rPr>
                    <w:t>0,42</w:t>
                  </w:r>
                </w:p>
              </w:tc>
            </w:tr>
          </w:tbl>
          <w:p w14:paraId="3157D508" w14:textId="77777777" w:rsidR="001863C6" w:rsidRDefault="001863C6" w:rsidP="00285BE5">
            <w:pPr>
              <w:pStyle w:val="Listparagraf"/>
              <w:ind w:left="75"/>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19462F5" w14:textId="77777777" w:rsidR="001863C6" w:rsidRDefault="001863C6" w:rsidP="00285BE5">
            <w:pPr>
              <w:ind w:left="45" w:hanging="18"/>
              <w:jc w:val="center"/>
              <w:rPr>
                <w:bCs/>
                <w:sz w:val="28"/>
                <w:szCs w:val="28"/>
              </w:rPr>
            </w:pPr>
            <w:proofErr w:type="spellStart"/>
            <w:r>
              <w:rPr>
                <w:bCs/>
                <w:sz w:val="28"/>
                <w:szCs w:val="28"/>
              </w:rPr>
              <w:lastRenderedPageBreak/>
              <w:t>Direcţia</w:t>
            </w:r>
            <w:proofErr w:type="spellEnd"/>
            <w:r>
              <w:rPr>
                <w:bCs/>
                <w:sz w:val="28"/>
                <w:szCs w:val="28"/>
              </w:rPr>
              <w:t xml:space="preserve"> Patrimoniu</w:t>
            </w:r>
          </w:p>
        </w:tc>
      </w:tr>
      <w:tr w:rsidR="001863C6" w14:paraId="0AC13999"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4D4A2A95"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3.</w:t>
            </w:r>
          </w:p>
          <w:p w14:paraId="31507B22" w14:textId="77777777" w:rsidR="001863C6" w:rsidRDefault="001863C6" w:rsidP="00285BE5">
            <w:pPr>
              <w:pStyle w:val="Listparagraf"/>
              <w:tabs>
                <w:tab w:val="left" w:pos="282"/>
              </w:tabs>
              <w:autoSpaceDE w:val="0"/>
              <w:autoSpaceDN w:val="0"/>
              <w:adjustRightInd w:val="0"/>
              <w:ind w:left="0"/>
              <w:jc w:val="center"/>
              <w:rPr>
                <w:b/>
                <w:sz w:val="28"/>
                <w:szCs w:val="28"/>
              </w:rPr>
            </w:pPr>
          </w:p>
          <w:p w14:paraId="77909B7E" w14:textId="77777777" w:rsidR="001863C6" w:rsidRDefault="001863C6" w:rsidP="00285BE5">
            <w:pPr>
              <w:pStyle w:val="Listparagraf"/>
              <w:tabs>
                <w:tab w:val="left" w:pos="282"/>
              </w:tabs>
              <w:autoSpaceDE w:val="0"/>
              <w:autoSpaceDN w:val="0"/>
              <w:adjustRightInd w:val="0"/>
              <w:ind w:left="0"/>
              <w:jc w:val="center"/>
              <w:rPr>
                <w:b/>
                <w:sz w:val="28"/>
                <w:szCs w:val="28"/>
              </w:rPr>
            </w:pPr>
          </w:p>
          <w:p w14:paraId="01AA304E" w14:textId="77777777" w:rsidR="001863C6" w:rsidRDefault="001863C6" w:rsidP="00285BE5">
            <w:pPr>
              <w:pStyle w:val="Listparagraf"/>
              <w:tabs>
                <w:tab w:val="left" w:pos="282"/>
              </w:tabs>
              <w:autoSpaceDE w:val="0"/>
              <w:autoSpaceDN w:val="0"/>
              <w:adjustRightInd w:val="0"/>
              <w:ind w:left="0"/>
              <w:jc w:val="center"/>
              <w:rPr>
                <w:b/>
                <w:sz w:val="28"/>
                <w:szCs w:val="28"/>
              </w:rPr>
            </w:pPr>
          </w:p>
          <w:p w14:paraId="790BD9CE" w14:textId="77777777" w:rsidR="001863C6" w:rsidRDefault="001863C6" w:rsidP="00285BE5">
            <w:pPr>
              <w:pStyle w:val="Listparagraf"/>
              <w:tabs>
                <w:tab w:val="left" w:pos="282"/>
              </w:tabs>
              <w:autoSpaceDE w:val="0"/>
              <w:autoSpaceDN w:val="0"/>
              <w:adjustRightInd w:val="0"/>
              <w:ind w:left="0"/>
              <w:jc w:val="center"/>
              <w:rPr>
                <w:b/>
                <w:sz w:val="28"/>
                <w:szCs w:val="28"/>
              </w:rPr>
            </w:pPr>
          </w:p>
          <w:p w14:paraId="56AF99E3" w14:textId="77777777" w:rsidR="001863C6" w:rsidRDefault="001863C6" w:rsidP="00285BE5">
            <w:pPr>
              <w:pStyle w:val="Listparagraf"/>
              <w:tabs>
                <w:tab w:val="left" w:pos="282"/>
              </w:tabs>
              <w:autoSpaceDE w:val="0"/>
              <w:autoSpaceDN w:val="0"/>
              <w:adjustRightInd w:val="0"/>
              <w:ind w:left="0"/>
              <w:jc w:val="center"/>
              <w:rPr>
                <w:b/>
                <w:sz w:val="28"/>
                <w:szCs w:val="28"/>
              </w:rPr>
            </w:pPr>
          </w:p>
          <w:p w14:paraId="29AF8DFB" w14:textId="77777777" w:rsidR="001863C6" w:rsidRDefault="001863C6" w:rsidP="00285BE5">
            <w:pPr>
              <w:pStyle w:val="Listparagraf"/>
              <w:tabs>
                <w:tab w:val="left" w:pos="282"/>
              </w:tabs>
              <w:autoSpaceDE w:val="0"/>
              <w:autoSpaceDN w:val="0"/>
              <w:adjustRightInd w:val="0"/>
              <w:ind w:left="0"/>
              <w:jc w:val="center"/>
              <w:rPr>
                <w:b/>
                <w:sz w:val="28"/>
                <w:szCs w:val="28"/>
              </w:rPr>
            </w:pPr>
          </w:p>
          <w:p w14:paraId="4EE69AF8" w14:textId="77777777" w:rsidR="001863C6" w:rsidRDefault="001863C6" w:rsidP="00285BE5">
            <w:pPr>
              <w:pStyle w:val="Listparagraf"/>
              <w:tabs>
                <w:tab w:val="left" w:pos="282"/>
              </w:tabs>
              <w:autoSpaceDE w:val="0"/>
              <w:autoSpaceDN w:val="0"/>
              <w:adjustRightInd w:val="0"/>
              <w:ind w:left="0"/>
              <w:jc w:val="center"/>
              <w:rPr>
                <w:b/>
                <w:sz w:val="28"/>
                <w:szCs w:val="28"/>
              </w:rPr>
            </w:pPr>
          </w:p>
          <w:p w14:paraId="7FD3EC30" w14:textId="77777777" w:rsidR="001863C6" w:rsidRDefault="001863C6" w:rsidP="00285BE5">
            <w:pPr>
              <w:pStyle w:val="Listparagraf"/>
              <w:tabs>
                <w:tab w:val="left" w:pos="282"/>
              </w:tabs>
              <w:autoSpaceDE w:val="0"/>
              <w:autoSpaceDN w:val="0"/>
              <w:adjustRightInd w:val="0"/>
              <w:ind w:left="0"/>
              <w:jc w:val="center"/>
              <w:rPr>
                <w:b/>
                <w:sz w:val="28"/>
                <w:szCs w:val="28"/>
              </w:rPr>
            </w:pPr>
          </w:p>
          <w:p w14:paraId="0018F450" w14:textId="77777777" w:rsidR="001863C6" w:rsidRDefault="001863C6" w:rsidP="00285BE5">
            <w:pPr>
              <w:pStyle w:val="Listparagraf"/>
              <w:tabs>
                <w:tab w:val="left" w:pos="282"/>
              </w:tabs>
              <w:autoSpaceDE w:val="0"/>
              <w:autoSpaceDN w:val="0"/>
              <w:adjustRightInd w:val="0"/>
              <w:ind w:left="0"/>
              <w:jc w:val="center"/>
              <w:rPr>
                <w:b/>
                <w:sz w:val="28"/>
                <w:szCs w:val="28"/>
              </w:rPr>
            </w:pPr>
          </w:p>
          <w:p w14:paraId="586152BD" w14:textId="77777777" w:rsidR="001863C6" w:rsidRDefault="001863C6" w:rsidP="00285BE5">
            <w:pPr>
              <w:pStyle w:val="Listparagraf"/>
              <w:tabs>
                <w:tab w:val="left" w:pos="282"/>
              </w:tabs>
              <w:autoSpaceDE w:val="0"/>
              <w:autoSpaceDN w:val="0"/>
              <w:adjustRightInd w:val="0"/>
              <w:ind w:left="0"/>
              <w:jc w:val="center"/>
              <w:rPr>
                <w:b/>
                <w:sz w:val="28"/>
                <w:szCs w:val="28"/>
              </w:rPr>
            </w:pPr>
          </w:p>
        </w:tc>
        <w:tc>
          <w:tcPr>
            <w:tcW w:w="10773" w:type="dxa"/>
            <w:tcBorders>
              <w:top w:val="single" w:sz="4" w:space="0" w:color="auto"/>
              <w:left w:val="single" w:sz="4" w:space="0" w:color="auto"/>
              <w:bottom w:val="single" w:sz="4" w:space="0" w:color="auto"/>
              <w:right w:val="single" w:sz="4" w:space="0" w:color="auto"/>
            </w:tcBorders>
          </w:tcPr>
          <w:p w14:paraId="28B006E9" w14:textId="00047C42" w:rsidR="001863C6" w:rsidRDefault="001863C6" w:rsidP="00285BE5">
            <w:pPr>
              <w:pStyle w:val="Listparagraf"/>
              <w:autoSpaceDE w:val="0"/>
              <w:autoSpaceDN w:val="0"/>
              <w:adjustRightInd w:val="0"/>
              <w:ind w:left="0" w:firstLine="75"/>
              <w:jc w:val="both"/>
              <w:rPr>
                <w:sz w:val="28"/>
                <w:szCs w:val="28"/>
              </w:rPr>
            </w:pPr>
            <w:r>
              <w:rPr>
                <w:sz w:val="28"/>
                <w:szCs w:val="28"/>
              </w:rPr>
              <w:t xml:space="preserve"> (1)Taxă pentru ocuparea temporară a terenurilor </w:t>
            </w:r>
            <w:proofErr w:type="spellStart"/>
            <w:r>
              <w:rPr>
                <w:sz w:val="28"/>
                <w:szCs w:val="28"/>
              </w:rPr>
              <w:t>aparţinând</w:t>
            </w:r>
            <w:proofErr w:type="spellEnd"/>
            <w:r>
              <w:rPr>
                <w:sz w:val="28"/>
                <w:szCs w:val="28"/>
              </w:rPr>
              <w:t xml:space="preserve"> domeniului public </w:t>
            </w:r>
            <w:proofErr w:type="spellStart"/>
            <w:r>
              <w:rPr>
                <w:sz w:val="28"/>
                <w:szCs w:val="28"/>
              </w:rPr>
              <w:t>şi</w:t>
            </w:r>
            <w:proofErr w:type="spellEnd"/>
            <w:r>
              <w:rPr>
                <w:sz w:val="28"/>
                <w:szCs w:val="28"/>
              </w:rPr>
              <w:t xml:space="preserve"> privat, cu standuri/module/tonete stradale, </w:t>
            </w:r>
            <w:proofErr w:type="spellStart"/>
            <w:r>
              <w:rPr>
                <w:sz w:val="28"/>
                <w:szCs w:val="28"/>
              </w:rPr>
              <w:t>măsuţe</w:t>
            </w:r>
            <w:proofErr w:type="spellEnd"/>
            <w:r>
              <w:rPr>
                <w:sz w:val="28"/>
                <w:szCs w:val="28"/>
              </w:rPr>
              <w:t>, etc, pentru vânzare, expunere, diferen</w:t>
            </w:r>
            <w:r w:rsidR="00B1697B">
              <w:rPr>
                <w:sz w:val="28"/>
                <w:szCs w:val="28"/>
              </w:rPr>
              <w:t>ț</w:t>
            </w:r>
            <w:r>
              <w:rPr>
                <w:sz w:val="28"/>
                <w:szCs w:val="28"/>
              </w:rPr>
              <w:t>iată pe zone de atrac</w:t>
            </w:r>
            <w:r w:rsidR="00B1697B">
              <w:rPr>
                <w:sz w:val="28"/>
                <w:szCs w:val="28"/>
              </w:rPr>
              <w:t>ț</w:t>
            </w:r>
            <w:r>
              <w:rPr>
                <w:sz w:val="28"/>
                <w:szCs w:val="28"/>
              </w:rPr>
              <w:t>ie comerciala*, se stabile</w:t>
            </w:r>
            <w:r w:rsidR="000E6BF0">
              <w:rPr>
                <w:sz w:val="28"/>
                <w:szCs w:val="28"/>
              </w:rPr>
              <w:t>ș</w:t>
            </w:r>
            <w:r>
              <w:rPr>
                <w:sz w:val="28"/>
                <w:szCs w:val="28"/>
              </w:rPr>
              <w:t>te astfel:</w:t>
            </w:r>
          </w:p>
          <w:p w14:paraId="0405EF7E" w14:textId="77777777" w:rsidR="001863C6" w:rsidRDefault="001863C6" w:rsidP="00285BE5">
            <w:pPr>
              <w:pStyle w:val="Listparagraf"/>
              <w:autoSpaceDE w:val="0"/>
              <w:autoSpaceDN w:val="0"/>
              <w:adjustRightInd w:val="0"/>
              <w:ind w:left="0" w:firstLine="75"/>
              <w:jc w:val="both"/>
              <w:rPr>
                <w:sz w:val="28"/>
                <w:szCs w:val="28"/>
              </w:rPr>
            </w:pP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320"/>
              <w:gridCol w:w="1373"/>
            </w:tblGrid>
            <w:tr w:rsidR="001863C6" w14:paraId="38034FFD" w14:textId="77777777" w:rsidTr="00285BE5">
              <w:trPr>
                <w:cantSplit/>
                <w:trHeight w:val="252"/>
                <w:tblHeader/>
              </w:trPr>
              <w:tc>
                <w:tcPr>
                  <w:tcW w:w="4112" w:type="dxa"/>
                  <w:vMerge w:val="restart"/>
                  <w:tcBorders>
                    <w:top w:val="single" w:sz="4" w:space="0" w:color="auto"/>
                    <w:left w:val="single" w:sz="4" w:space="0" w:color="auto"/>
                    <w:bottom w:val="single" w:sz="4" w:space="0" w:color="auto"/>
                    <w:right w:val="single" w:sz="4" w:space="0" w:color="auto"/>
                  </w:tcBorders>
                  <w:vAlign w:val="center"/>
                </w:tcPr>
                <w:p w14:paraId="72C155E4" w14:textId="77777777" w:rsidR="001863C6" w:rsidRDefault="001863C6" w:rsidP="00285BE5">
                  <w:pPr>
                    <w:ind w:firstLine="75"/>
                    <w:jc w:val="center"/>
                    <w:rPr>
                      <w:b/>
                      <w:bCs/>
                      <w:sz w:val="28"/>
                      <w:szCs w:val="28"/>
                    </w:rPr>
                  </w:pPr>
                  <w:r>
                    <w:rPr>
                      <w:b/>
                      <w:sz w:val="28"/>
                      <w:szCs w:val="28"/>
                    </w:rPr>
                    <w:t xml:space="preserve"> </w:t>
                  </w:r>
                  <w:r>
                    <w:rPr>
                      <w:b/>
                      <w:bCs/>
                      <w:sz w:val="28"/>
                      <w:szCs w:val="28"/>
                    </w:rPr>
                    <w:t xml:space="preserve">Zona de </w:t>
                  </w:r>
                  <w:proofErr w:type="spellStart"/>
                  <w:r>
                    <w:rPr>
                      <w:b/>
                      <w:bCs/>
                      <w:sz w:val="28"/>
                      <w:szCs w:val="28"/>
                    </w:rPr>
                    <w:t>atracţie</w:t>
                  </w:r>
                  <w:proofErr w:type="spellEnd"/>
                  <w:r>
                    <w:rPr>
                      <w:b/>
                      <w:bCs/>
                      <w:sz w:val="28"/>
                      <w:szCs w:val="28"/>
                    </w:rPr>
                    <w:t xml:space="preserve"> comercială</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E08F09A" w14:textId="77777777" w:rsidR="001863C6" w:rsidRDefault="001863C6" w:rsidP="00285BE5">
                  <w:pPr>
                    <w:ind w:left="75"/>
                    <w:jc w:val="center"/>
                    <w:rPr>
                      <w:b/>
                      <w:sz w:val="28"/>
                      <w:szCs w:val="28"/>
                    </w:rPr>
                  </w:pPr>
                  <w:r>
                    <w:rPr>
                      <w:b/>
                      <w:sz w:val="28"/>
                      <w:szCs w:val="28"/>
                    </w:rPr>
                    <w:t>lei/mp/zi</w:t>
                  </w:r>
                </w:p>
              </w:tc>
            </w:tr>
            <w:tr w:rsidR="001863C6" w14:paraId="6DBB7839" w14:textId="77777777" w:rsidTr="00285BE5">
              <w:trPr>
                <w:cantSplit/>
                <w:trHeight w:val="312"/>
                <w:tblHeader/>
              </w:trPr>
              <w:tc>
                <w:tcPr>
                  <w:tcW w:w="4112" w:type="dxa"/>
                  <w:vMerge/>
                  <w:tcBorders>
                    <w:top w:val="single" w:sz="4" w:space="0" w:color="auto"/>
                    <w:left w:val="single" w:sz="4" w:space="0" w:color="auto"/>
                    <w:bottom w:val="single" w:sz="4" w:space="0" w:color="auto"/>
                    <w:right w:val="single" w:sz="4" w:space="0" w:color="auto"/>
                  </w:tcBorders>
                  <w:vAlign w:val="center"/>
                </w:tcPr>
                <w:p w14:paraId="7220631D" w14:textId="77777777" w:rsidR="001863C6" w:rsidRDefault="001863C6" w:rsidP="00285BE5">
                  <w:pPr>
                    <w:ind w:firstLine="75"/>
                    <w:jc w:val="center"/>
                    <w:rPr>
                      <w:b/>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14:paraId="5F87574E" w14:textId="2CBBAC00" w:rsidR="001863C6" w:rsidRDefault="001863C6" w:rsidP="00285BE5">
                  <w:pPr>
                    <w:ind w:left="75"/>
                    <w:jc w:val="center"/>
                    <w:rPr>
                      <w:b/>
                      <w:sz w:val="28"/>
                      <w:szCs w:val="28"/>
                    </w:rPr>
                  </w:pPr>
                  <w:r>
                    <w:rPr>
                      <w:b/>
                      <w:sz w:val="28"/>
                      <w:szCs w:val="28"/>
                    </w:rPr>
                    <w:t>202</w:t>
                  </w:r>
                  <w:r w:rsidR="007161AF">
                    <w:rPr>
                      <w:b/>
                      <w:sz w:val="28"/>
                      <w:szCs w:val="28"/>
                    </w:rPr>
                    <w:t>4</w:t>
                  </w:r>
                </w:p>
              </w:tc>
              <w:tc>
                <w:tcPr>
                  <w:tcW w:w="1373" w:type="dxa"/>
                  <w:tcBorders>
                    <w:top w:val="single" w:sz="4" w:space="0" w:color="auto"/>
                    <w:left w:val="single" w:sz="4" w:space="0" w:color="auto"/>
                    <w:bottom w:val="single" w:sz="4" w:space="0" w:color="auto"/>
                    <w:right w:val="single" w:sz="4" w:space="0" w:color="auto"/>
                  </w:tcBorders>
                  <w:vAlign w:val="center"/>
                </w:tcPr>
                <w:p w14:paraId="662D2A45" w14:textId="5350A53B" w:rsidR="001863C6" w:rsidRDefault="001863C6" w:rsidP="00285BE5">
                  <w:pPr>
                    <w:ind w:left="75"/>
                    <w:jc w:val="center"/>
                    <w:rPr>
                      <w:b/>
                      <w:sz w:val="28"/>
                      <w:szCs w:val="28"/>
                    </w:rPr>
                  </w:pPr>
                  <w:r>
                    <w:rPr>
                      <w:b/>
                      <w:sz w:val="28"/>
                      <w:szCs w:val="28"/>
                    </w:rPr>
                    <w:t>202</w:t>
                  </w:r>
                  <w:r w:rsidR="007161AF">
                    <w:rPr>
                      <w:b/>
                      <w:sz w:val="28"/>
                      <w:szCs w:val="28"/>
                    </w:rPr>
                    <w:t>5</w:t>
                  </w:r>
                </w:p>
              </w:tc>
            </w:tr>
            <w:tr w:rsidR="007161AF" w14:paraId="777A9B31" w14:textId="77777777" w:rsidTr="00285BE5">
              <w:trPr>
                <w:cantSplit/>
              </w:trPr>
              <w:tc>
                <w:tcPr>
                  <w:tcW w:w="4112" w:type="dxa"/>
                  <w:tcBorders>
                    <w:top w:val="single" w:sz="4" w:space="0" w:color="auto"/>
                    <w:left w:val="single" w:sz="4" w:space="0" w:color="auto"/>
                    <w:bottom w:val="single" w:sz="4" w:space="0" w:color="auto"/>
                    <w:right w:val="single" w:sz="4" w:space="0" w:color="auto"/>
                  </w:tcBorders>
                </w:tcPr>
                <w:p w14:paraId="4C0016C5" w14:textId="77777777" w:rsidR="007161AF" w:rsidRDefault="007161AF" w:rsidP="007161AF">
                  <w:pPr>
                    <w:pStyle w:val="Titlu7"/>
                    <w:ind w:firstLine="75"/>
                    <w:jc w:val="left"/>
                    <w:rPr>
                      <w:sz w:val="28"/>
                      <w:szCs w:val="28"/>
                    </w:rPr>
                  </w:pPr>
                  <w:r>
                    <w:rPr>
                      <w:sz w:val="28"/>
                      <w:szCs w:val="28"/>
                    </w:rPr>
                    <w:t>Zona 0</w:t>
                  </w:r>
                </w:p>
              </w:tc>
              <w:tc>
                <w:tcPr>
                  <w:tcW w:w="1320" w:type="dxa"/>
                  <w:tcBorders>
                    <w:top w:val="single" w:sz="4" w:space="0" w:color="auto"/>
                    <w:left w:val="single" w:sz="4" w:space="0" w:color="auto"/>
                    <w:bottom w:val="single" w:sz="4" w:space="0" w:color="auto"/>
                    <w:right w:val="single" w:sz="4" w:space="0" w:color="auto"/>
                  </w:tcBorders>
                </w:tcPr>
                <w:p w14:paraId="3A766B58" w14:textId="76585D08" w:rsidR="007161AF" w:rsidRDefault="007161AF" w:rsidP="007161AF">
                  <w:pPr>
                    <w:jc w:val="center"/>
                    <w:rPr>
                      <w:sz w:val="28"/>
                      <w:szCs w:val="28"/>
                    </w:rPr>
                  </w:pPr>
                  <w:r>
                    <w:rPr>
                      <w:sz w:val="28"/>
                      <w:szCs w:val="28"/>
                    </w:rPr>
                    <w:t>8</w:t>
                  </w:r>
                </w:p>
              </w:tc>
              <w:tc>
                <w:tcPr>
                  <w:tcW w:w="1373" w:type="dxa"/>
                  <w:tcBorders>
                    <w:top w:val="single" w:sz="4" w:space="0" w:color="auto"/>
                    <w:left w:val="single" w:sz="4" w:space="0" w:color="auto"/>
                    <w:bottom w:val="single" w:sz="4" w:space="0" w:color="auto"/>
                    <w:right w:val="single" w:sz="4" w:space="0" w:color="auto"/>
                  </w:tcBorders>
                </w:tcPr>
                <w:p w14:paraId="6C00D865" w14:textId="076B4F53" w:rsidR="007161AF" w:rsidRDefault="007161AF" w:rsidP="007161AF">
                  <w:pPr>
                    <w:jc w:val="center"/>
                    <w:rPr>
                      <w:sz w:val="28"/>
                      <w:szCs w:val="28"/>
                    </w:rPr>
                  </w:pPr>
                  <w:r>
                    <w:rPr>
                      <w:sz w:val="28"/>
                      <w:szCs w:val="28"/>
                    </w:rPr>
                    <w:t>9</w:t>
                  </w:r>
                </w:p>
              </w:tc>
            </w:tr>
            <w:tr w:rsidR="007161AF" w14:paraId="52F4FE60" w14:textId="77777777" w:rsidTr="00285BE5">
              <w:trPr>
                <w:cantSplit/>
              </w:trPr>
              <w:tc>
                <w:tcPr>
                  <w:tcW w:w="4112" w:type="dxa"/>
                  <w:tcBorders>
                    <w:top w:val="single" w:sz="4" w:space="0" w:color="auto"/>
                    <w:left w:val="single" w:sz="4" w:space="0" w:color="auto"/>
                    <w:bottom w:val="single" w:sz="4" w:space="0" w:color="auto"/>
                    <w:right w:val="single" w:sz="4" w:space="0" w:color="auto"/>
                  </w:tcBorders>
                </w:tcPr>
                <w:p w14:paraId="35A0946C" w14:textId="77777777" w:rsidR="007161AF" w:rsidRDefault="007161AF" w:rsidP="007161AF">
                  <w:pPr>
                    <w:ind w:firstLine="75"/>
                    <w:rPr>
                      <w:sz w:val="28"/>
                      <w:szCs w:val="28"/>
                    </w:rPr>
                  </w:pPr>
                  <w:r>
                    <w:rPr>
                      <w:sz w:val="28"/>
                      <w:szCs w:val="28"/>
                    </w:rPr>
                    <w:t>Zona 1</w:t>
                  </w:r>
                </w:p>
              </w:tc>
              <w:tc>
                <w:tcPr>
                  <w:tcW w:w="1320" w:type="dxa"/>
                  <w:tcBorders>
                    <w:top w:val="single" w:sz="4" w:space="0" w:color="auto"/>
                    <w:left w:val="single" w:sz="4" w:space="0" w:color="auto"/>
                    <w:bottom w:val="single" w:sz="4" w:space="0" w:color="auto"/>
                    <w:right w:val="single" w:sz="4" w:space="0" w:color="auto"/>
                  </w:tcBorders>
                </w:tcPr>
                <w:p w14:paraId="6C6AC32E" w14:textId="1362EC1D" w:rsidR="007161AF" w:rsidRDefault="007161AF" w:rsidP="007161AF">
                  <w:pPr>
                    <w:jc w:val="center"/>
                    <w:rPr>
                      <w:sz w:val="28"/>
                      <w:szCs w:val="28"/>
                    </w:rPr>
                  </w:pPr>
                  <w:r>
                    <w:rPr>
                      <w:sz w:val="28"/>
                      <w:szCs w:val="28"/>
                    </w:rPr>
                    <w:t>6</w:t>
                  </w:r>
                </w:p>
              </w:tc>
              <w:tc>
                <w:tcPr>
                  <w:tcW w:w="1373" w:type="dxa"/>
                  <w:tcBorders>
                    <w:top w:val="single" w:sz="4" w:space="0" w:color="auto"/>
                    <w:left w:val="single" w:sz="4" w:space="0" w:color="auto"/>
                    <w:bottom w:val="single" w:sz="4" w:space="0" w:color="auto"/>
                    <w:right w:val="single" w:sz="4" w:space="0" w:color="auto"/>
                  </w:tcBorders>
                </w:tcPr>
                <w:p w14:paraId="56CEB4A5" w14:textId="3ACEC8B1" w:rsidR="007161AF" w:rsidRDefault="007161AF" w:rsidP="007161AF">
                  <w:pPr>
                    <w:jc w:val="center"/>
                    <w:rPr>
                      <w:sz w:val="28"/>
                      <w:szCs w:val="28"/>
                    </w:rPr>
                  </w:pPr>
                  <w:r>
                    <w:rPr>
                      <w:sz w:val="28"/>
                      <w:szCs w:val="28"/>
                    </w:rPr>
                    <w:t>7</w:t>
                  </w:r>
                </w:p>
              </w:tc>
            </w:tr>
            <w:tr w:rsidR="007161AF" w14:paraId="4E4E1974" w14:textId="77777777" w:rsidTr="00285BE5">
              <w:trPr>
                <w:cantSplit/>
              </w:trPr>
              <w:tc>
                <w:tcPr>
                  <w:tcW w:w="4112" w:type="dxa"/>
                  <w:tcBorders>
                    <w:top w:val="single" w:sz="4" w:space="0" w:color="auto"/>
                    <w:left w:val="single" w:sz="4" w:space="0" w:color="auto"/>
                    <w:bottom w:val="single" w:sz="4" w:space="0" w:color="auto"/>
                    <w:right w:val="single" w:sz="4" w:space="0" w:color="auto"/>
                  </w:tcBorders>
                </w:tcPr>
                <w:p w14:paraId="1BCF79F3" w14:textId="77777777" w:rsidR="007161AF" w:rsidRDefault="007161AF" w:rsidP="007161AF">
                  <w:pPr>
                    <w:ind w:firstLine="75"/>
                    <w:rPr>
                      <w:sz w:val="28"/>
                      <w:szCs w:val="28"/>
                    </w:rPr>
                  </w:pPr>
                  <w:r>
                    <w:rPr>
                      <w:sz w:val="28"/>
                      <w:szCs w:val="28"/>
                    </w:rPr>
                    <w:t xml:space="preserve">Zonele 2 </w:t>
                  </w:r>
                  <w:proofErr w:type="spellStart"/>
                  <w:r>
                    <w:rPr>
                      <w:sz w:val="28"/>
                      <w:szCs w:val="28"/>
                    </w:rPr>
                    <w:t>şi</w:t>
                  </w:r>
                  <w:proofErr w:type="spellEnd"/>
                  <w:r>
                    <w:rPr>
                      <w:sz w:val="28"/>
                      <w:szCs w:val="28"/>
                    </w:rPr>
                    <w:t xml:space="preserve"> 3</w:t>
                  </w:r>
                </w:p>
              </w:tc>
              <w:tc>
                <w:tcPr>
                  <w:tcW w:w="1320" w:type="dxa"/>
                  <w:tcBorders>
                    <w:top w:val="single" w:sz="4" w:space="0" w:color="auto"/>
                    <w:left w:val="single" w:sz="4" w:space="0" w:color="auto"/>
                    <w:bottom w:val="single" w:sz="4" w:space="0" w:color="auto"/>
                    <w:right w:val="single" w:sz="4" w:space="0" w:color="auto"/>
                  </w:tcBorders>
                </w:tcPr>
                <w:p w14:paraId="0186274A" w14:textId="504F25D5" w:rsidR="007161AF" w:rsidRDefault="007161AF" w:rsidP="007161AF">
                  <w:pPr>
                    <w:jc w:val="center"/>
                    <w:rPr>
                      <w:sz w:val="28"/>
                      <w:szCs w:val="28"/>
                    </w:rPr>
                  </w:pPr>
                  <w:r>
                    <w:rPr>
                      <w:sz w:val="28"/>
                      <w:szCs w:val="28"/>
                    </w:rPr>
                    <w:t>5</w:t>
                  </w:r>
                </w:p>
              </w:tc>
              <w:tc>
                <w:tcPr>
                  <w:tcW w:w="1373" w:type="dxa"/>
                  <w:tcBorders>
                    <w:top w:val="single" w:sz="4" w:space="0" w:color="auto"/>
                    <w:left w:val="single" w:sz="4" w:space="0" w:color="auto"/>
                    <w:bottom w:val="single" w:sz="4" w:space="0" w:color="auto"/>
                    <w:right w:val="single" w:sz="4" w:space="0" w:color="auto"/>
                  </w:tcBorders>
                </w:tcPr>
                <w:p w14:paraId="129DE45A" w14:textId="29F60837" w:rsidR="007161AF" w:rsidRDefault="007161AF" w:rsidP="007161AF">
                  <w:pPr>
                    <w:jc w:val="center"/>
                    <w:rPr>
                      <w:sz w:val="28"/>
                      <w:szCs w:val="28"/>
                    </w:rPr>
                  </w:pPr>
                  <w:r>
                    <w:rPr>
                      <w:sz w:val="28"/>
                      <w:szCs w:val="28"/>
                    </w:rPr>
                    <w:t>6</w:t>
                  </w:r>
                </w:p>
              </w:tc>
            </w:tr>
          </w:tbl>
          <w:p w14:paraId="2533446E" w14:textId="77777777" w:rsidR="001863C6" w:rsidRDefault="001863C6" w:rsidP="00285BE5">
            <w:pPr>
              <w:pStyle w:val="Indentcorptext"/>
              <w:tabs>
                <w:tab w:val="left" w:pos="709"/>
              </w:tabs>
              <w:ind w:firstLine="75"/>
              <w:rPr>
                <w:i w:val="0"/>
              </w:rPr>
            </w:pPr>
            <w:r>
              <w:rPr>
                <w:i w:val="0"/>
              </w:rPr>
              <w:t>(2) Pentru ocuparea temporară a locurilor publice pe o perioadă mai mică de 10 zile, nivelul taxelor de mai sus, va fi majorat cu 300%.</w:t>
            </w:r>
          </w:p>
          <w:p w14:paraId="3AD5047B" w14:textId="77777777" w:rsidR="001863C6" w:rsidRDefault="001863C6" w:rsidP="00285BE5">
            <w:pPr>
              <w:pStyle w:val="Indentcorptext"/>
              <w:tabs>
                <w:tab w:val="left" w:pos="709"/>
              </w:tabs>
              <w:ind w:firstLine="75"/>
              <w:rPr>
                <w:i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1919B854"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Patrimoniu</w:t>
            </w:r>
          </w:p>
        </w:tc>
      </w:tr>
      <w:tr w:rsidR="001863C6" w14:paraId="6DA46347" w14:textId="77777777" w:rsidTr="00285BE5">
        <w:trPr>
          <w:trHeight w:val="3427"/>
        </w:trPr>
        <w:tc>
          <w:tcPr>
            <w:tcW w:w="709" w:type="dxa"/>
            <w:tcBorders>
              <w:top w:val="single" w:sz="4" w:space="0" w:color="auto"/>
              <w:left w:val="single" w:sz="4" w:space="0" w:color="auto"/>
              <w:bottom w:val="single" w:sz="4" w:space="0" w:color="auto"/>
              <w:right w:val="single" w:sz="4" w:space="0" w:color="auto"/>
            </w:tcBorders>
            <w:vAlign w:val="center"/>
          </w:tcPr>
          <w:p w14:paraId="31CB5635"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4.</w:t>
            </w:r>
          </w:p>
        </w:tc>
        <w:tc>
          <w:tcPr>
            <w:tcW w:w="10773" w:type="dxa"/>
            <w:tcBorders>
              <w:top w:val="single" w:sz="4" w:space="0" w:color="auto"/>
              <w:left w:val="single" w:sz="4" w:space="0" w:color="auto"/>
              <w:bottom w:val="single" w:sz="4" w:space="0" w:color="auto"/>
              <w:right w:val="single" w:sz="4" w:space="0" w:color="auto"/>
            </w:tcBorders>
          </w:tcPr>
          <w:p w14:paraId="60B70EDC" w14:textId="77777777" w:rsidR="001863C6" w:rsidRDefault="001863C6" w:rsidP="00285BE5">
            <w:pPr>
              <w:pStyle w:val="Indentcorptext"/>
              <w:tabs>
                <w:tab w:val="left" w:pos="709"/>
              </w:tabs>
              <w:ind w:firstLine="75"/>
              <w:rPr>
                <w:i w:val="0"/>
                <w:iCs w:val="0"/>
              </w:rPr>
            </w:pPr>
            <w:r>
              <w:rPr>
                <w:b/>
                <w:bCs/>
                <w:i w:val="0"/>
              </w:rPr>
              <w:t xml:space="preserve"> </w:t>
            </w:r>
            <w:r>
              <w:rPr>
                <w:bCs/>
                <w:i w:val="0"/>
              </w:rPr>
              <w:t>(1)</w:t>
            </w:r>
            <w:r>
              <w:rPr>
                <w:b/>
                <w:bCs/>
                <w:i w:val="0"/>
              </w:rPr>
              <w:t xml:space="preserve"> </w:t>
            </w:r>
            <w:r>
              <w:rPr>
                <w:i w:val="0"/>
              </w:rPr>
              <w:t>Taxa pentru ocuparea temporară a terenurilor aparținând domeniului public și privat, în scopul amplasării de tonete/</w:t>
            </w:r>
            <w:proofErr w:type="spellStart"/>
            <w:r>
              <w:rPr>
                <w:i w:val="0"/>
              </w:rPr>
              <w:t>măsuţe</w:t>
            </w:r>
            <w:proofErr w:type="spellEnd"/>
            <w:r>
              <w:rPr>
                <w:i w:val="0"/>
              </w:rPr>
              <w:t xml:space="preserve"> pentru comercializarea de carte-presă </w:t>
            </w:r>
            <w:proofErr w:type="spellStart"/>
            <w:r>
              <w:rPr>
                <w:i w:val="0"/>
              </w:rPr>
              <w:t>şi</w:t>
            </w:r>
            <w:proofErr w:type="spellEnd"/>
            <w:r>
              <w:rPr>
                <w:i w:val="0"/>
              </w:rPr>
              <w:t xml:space="preserve"> prestări de servicii diferențiată pe zone de atracție comercială*, se </w:t>
            </w:r>
            <w:proofErr w:type="spellStart"/>
            <w:r>
              <w:rPr>
                <w:i w:val="0"/>
              </w:rPr>
              <w:t>stabileşte</w:t>
            </w:r>
            <w:proofErr w:type="spellEnd"/>
            <w:r>
              <w:rPr>
                <w:i w:val="0"/>
              </w:rPr>
              <w:t xml:space="preserve"> astfel:</w:t>
            </w:r>
          </w:p>
          <w:tbl>
            <w:tblPr>
              <w:tblW w:w="0" w:type="auto"/>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1275"/>
              <w:gridCol w:w="1253"/>
            </w:tblGrid>
            <w:tr w:rsidR="001863C6" w14:paraId="559748AE" w14:textId="77777777" w:rsidTr="00285BE5">
              <w:trPr>
                <w:cantSplit/>
                <w:trHeight w:val="336"/>
                <w:tblHeader/>
              </w:trPr>
              <w:tc>
                <w:tcPr>
                  <w:tcW w:w="4135" w:type="dxa"/>
                  <w:vMerge w:val="restart"/>
                  <w:tcBorders>
                    <w:top w:val="single" w:sz="4" w:space="0" w:color="auto"/>
                    <w:left w:val="single" w:sz="4" w:space="0" w:color="auto"/>
                    <w:bottom w:val="single" w:sz="4" w:space="0" w:color="auto"/>
                    <w:right w:val="single" w:sz="4" w:space="0" w:color="auto"/>
                  </w:tcBorders>
                  <w:vAlign w:val="center"/>
                </w:tcPr>
                <w:p w14:paraId="69C2056E" w14:textId="77777777" w:rsidR="001863C6" w:rsidRDefault="001863C6" w:rsidP="00285BE5">
                  <w:pPr>
                    <w:ind w:firstLine="75"/>
                    <w:jc w:val="center"/>
                    <w:rPr>
                      <w:b/>
                      <w:bCs/>
                      <w:sz w:val="28"/>
                      <w:szCs w:val="28"/>
                    </w:rPr>
                  </w:pPr>
                  <w:r>
                    <w:rPr>
                      <w:b/>
                      <w:sz w:val="28"/>
                      <w:szCs w:val="28"/>
                    </w:rPr>
                    <w:t xml:space="preserve"> </w:t>
                  </w:r>
                  <w:r>
                    <w:rPr>
                      <w:b/>
                      <w:bCs/>
                      <w:sz w:val="28"/>
                      <w:szCs w:val="28"/>
                    </w:rPr>
                    <w:t xml:space="preserve">Zona de </w:t>
                  </w:r>
                  <w:proofErr w:type="spellStart"/>
                  <w:r>
                    <w:rPr>
                      <w:b/>
                      <w:bCs/>
                      <w:sz w:val="28"/>
                      <w:szCs w:val="28"/>
                    </w:rPr>
                    <w:t>atracţie</w:t>
                  </w:r>
                  <w:proofErr w:type="spellEnd"/>
                  <w:r>
                    <w:rPr>
                      <w:b/>
                      <w:bCs/>
                      <w:sz w:val="28"/>
                      <w:szCs w:val="28"/>
                    </w:rPr>
                    <w:t xml:space="preserve"> comercială</w:t>
                  </w:r>
                </w:p>
              </w:tc>
              <w:tc>
                <w:tcPr>
                  <w:tcW w:w="2528" w:type="dxa"/>
                  <w:gridSpan w:val="2"/>
                  <w:tcBorders>
                    <w:top w:val="single" w:sz="4" w:space="0" w:color="auto"/>
                    <w:left w:val="single" w:sz="4" w:space="0" w:color="auto"/>
                    <w:bottom w:val="single" w:sz="4" w:space="0" w:color="auto"/>
                    <w:right w:val="single" w:sz="4" w:space="0" w:color="auto"/>
                  </w:tcBorders>
                  <w:vAlign w:val="center"/>
                </w:tcPr>
                <w:p w14:paraId="5357424C" w14:textId="77777777" w:rsidR="001863C6" w:rsidRDefault="001863C6" w:rsidP="00285BE5">
                  <w:pPr>
                    <w:ind w:left="75"/>
                    <w:jc w:val="center"/>
                    <w:rPr>
                      <w:b/>
                      <w:sz w:val="28"/>
                      <w:szCs w:val="28"/>
                    </w:rPr>
                  </w:pPr>
                  <w:r>
                    <w:rPr>
                      <w:b/>
                      <w:sz w:val="28"/>
                      <w:szCs w:val="28"/>
                    </w:rPr>
                    <w:t>lei/mp/zi</w:t>
                  </w:r>
                </w:p>
              </w:tc>
            </w:tr>
            <w:tr w:rsidR="001863C6" w14:paraId="3C795774" w14:textId="77777777" w:rsidTr="00285BE5">
              <w:trPr>
                <w:cantSplit/>
                <w:trHeight w:val="304"/>
                <w:tblHeader/>
              </w:trPr>
              <w:tc>
                <w:tcPr>
                  <w:tcW w:w="4135" w:type="dxa"/>
                  <w:vMerge/>
                  <w:tcBorders>
                    <w:top w:val="single" w:sz="4" w:space="0" w:color="auto"/>
                    <w:left w:val="single" w:sz="4" w:space="0" w:color="auto"/>
                    <w:bottom w:val="single" w:sz="4" w:space="0" w:color="auto"/>
                    <w:right w:val="single" w:sz="4" w:space="0" w:color="auto"/>
                  </w:tcBorders>
                  <w:vAlign w:val="center"/>
                </w:tcPr>
                <w:p w14:paraId="27CC2AB5" w14:textId="77777777" w:rsidR="001863C6" w:rsidRDefault="001863C6" w:rsidP="00285BE5">
                  <w:pPr>
                    <w:ind w:firstLine="75"/>
                    <w:jc w:val="center"/>
                    <w:rPr>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5E8F2005" w14:textId="2CB20EBB" w:rsidR="001863C6" w:rsidRDefault="001863C6" w:rsidP="00285BE5">
                  <w:pPr>
                    <w:ind w:left="75"/>
                    <w:jc w:val="center"/>
                    <w:rPr>
                      <w:b/>
                      <w:sz w:val="28"/>
                      <w:szCs w:val="28"/>
                    </w:rPr>
                  </w:pPr>
                  <w:r>
                    <w:rPr>
                      <w:b/>
                      <w:sz w:val="28"/>
                      <w:szCs w:val="28"/>
                    </w:rPr>
                    <w:t>202</w:t>
                  </w:r>
                  <w:r w:rsidR="0061426A">
                    <w:rPr>
                      <w:b/>
                      <w:sz w:val="28"/>
                      <w:szCs w:val="28"/>
                    </w:rPr>
                    <w:t>4</w:t>
                  </w:r>
                </w:p>
              </w:tc>
              <w:tc>
                <w:tcPr>
                  <w:tcW w:w="1253" w:type="dxa"/>
                  <w:tcBorders>
                    <w:top w:val="single" w:sz="4" w:space="0" w:color="auto"/>
                    <w:left w:val="single" w:sz="4" w:space="0" w:color="auto"/>
                    <w:bottom w:val="single" w:sz="4" w:space="0" w:color="auto"/>
                    <w:right w:val="single" w:sz="4" w:space="0" w:color="auto"/>
                  </w:tcBorders>
                  <w:vAlign w:val="center"/>
                </w:tcPr>
                <w:p w14:paraId="33CC377C" w14:textId="04440C84" w:rsidR="001863C6" w:rsidRDefault="001863C6" w:rsidP="00285BE5">
                  <w:pPr>
                    <w:ind w:left="75"/>
                    <w:jc w:val="center"/>
                    <w:rPr>
                      <w:b/>
                      <w:sz w:val="28"/>
                      <w:szCs w:val="28"/>
                    </w:rPr>
                  </w:pPr>
                  <w:r>
                    <w:rPr>
                      <w:b/>
                      <w:sz w:val="28"/>
                      <w:szCs w:val="28"/>
                    </w:rPr>
                    <w:t>202</w:t>
                  </w:r>
                  <w:r w:rsidR="0061426A">
                    <w:rPr>
                      <w:b/>
                      <w:sz w:val="28"/>
                      <w:szCs w:val="28"/>
                    </w:rPr>
                    <w:t>5</w:t>
                  </w:r>
                </w:p>
              </w:tc>
            </w:tr>
            <w:tr w:rsidR="001863C6" w14:paraId="705F2165" w14:textId="77777777" w:rsidTr="00285BE5">
              <w:trPr>
                <w:cantSplit/>
              </w:trPr>
              <w:tc>
                <w:tcPr>
                  <w:tcW w:w="4135" w:type="dxa"/>
                  <w:tcBorders>
                    <w:top w:val="single" w:sz="4" w:space="0" w:color="auto"/>
                    <w:left w:val="single" w:sz="4" w:space="0" w:color="auto"/>
                    <w:bottom w:val="single" w:sz="4" w:space="0" w:color="auto"/>
                    <w:right w:val="single" w:sz="4" w:space="0" w:color="auto"/>
                  </w:tcBorders>
                </w:tcPr>
                <w:p w14:paraId="161CDAF4" w14:textId="77777777" w:rsidR="001863C6" w:rsidRDefault="001863C6" w:rsidP="00285BE5">
                  <w:pPr>
                    <w:pStyle w:val="Titlu7"/>
                    <w:ind w:firstLine="75"/>
                    <w:jc w:val="left"/>
                    <w:rPr>
                      <w:sz w:val="28"/>
                      <w:szCs w:val="28"/>
                    </w:rPr>
                  </w:pPr>
                  <w:r>
                    <w:rPr>
                      <w:sz w:val="28"/>
                      <w:szCs w:val="28"/>
                    </w:rPr>
                    <w:t>Zona 0</w:t>
                  </w:r>
                </w:p>
              </w:tc>
              <w:tc>
                <w:tcPr>
                  <w:tcW w:w="1275" w:type="dxa"/>
                  <w:tcBorders>
                    <w:top w:val="single" w:sz="4" w:space="0" w:color="auto"/>
                    <w:left w:val="single" w:sz="4" w:space="0" w:color="auto"/>
                    <w:bottom w:val="single" w:sz="4" w:space="0" w:color="auto"/>
                    <w:right w:val="single" w:sz="4" w:space="0" w:color="auto"/>
                  </w:tcBorders>
                </w:tcPr>
                <w:p w14:paraId="6C088600" w14:textId="77777777" w:rsidR="001863C6" w:rsidRDefault="001863C6" w:rsidP="00285BE5">
                  <w:pPr>
                    <w:ind w:firstLine="75"/>
                    <w:jc w:val="center"/>
                    <w:rPr>
                      <w:sz w:val="28"/>
                      <w:szCs w:val="28"/>
                    </w:rPr>
                  </w:pPr>
                  <w:r>
                    <w:rPr>
                      <w:sz w:val="28"/>
                      <w:szCs w:val="28"/>
                    </w:rPr>
                    <w:t>3</w:t>
                  </w:r>
                </w:p>
              </w:tc>
              <w:tc>
                <w:tcPr>
                  <w:tcW w:w="1253" w:type="dxa"/>
                  <w:tcBorders>
                    <w:top w:val="single" w:sz="4" w:space="0" w:color="auto"/>
                    <w:left w:val="single" w:sz="4" w:space="0" w:color="auto"/>
                    <w:bottom w:val="single" w:sz="4" w:space="0" w:color="auto"/>
                    <w:right w:val="single" w:sz="4" w:space="0" w:color="auto"/>
                  </w:tcBorders>
                </w:tcPr>
                <w:p w14:paraId="1E099328" w14:textId="4E111D86" w:rsidR="001863C6" w:rsidRDefault="0061426A" w:rsidP="00285BE5">
                  <w:pPr>
                    <w:ind w:firstLine="75"/>
                    <w:jc w:val="center"/>
                    <w:rPr>
                      <w:sz w:val="28"/>
                      <w:szCs w:val="28"/>
                    </w:rPr>
                  </w:pPr>
                  <w:r>
                    <w:rPr>
                      <w:sz w:val="28"/>
                      <w:szCs w:val="28"/>
                    </w:rPr>
                    <w:t>3</w:t>
                  </w:r>
                </w:p>
              </w:tc>
            </w:tr>
            <w:tr w:rsidR="001863C6" w14:paraId="35329471" w14:textId="77777777" w:rsidTr="00285BE5">
              <w:trPr>
                <w:cantSplit/>
              </w:trPr>
              <w:tc>
                <w:tcPr>
                  <w:tcW w:w="4135" w:type="dxa"/>
                  <w:tcBorders>
                    <w:top w:val="single" w:sz="4" w:space="0" w:color="auto"/>
                    <w:left w:val="single" w:sz="4" w:space="0" w:color="auto"/>
                    <w:bottom w:val="single" w:sz="4" w:space="0" w:color="auto"/>
                    <w:right w:val="single" w:sz="4" w:space="0" w:color="auto"/>
                  </w:tcBorders>
                </w:tcPr>
                <w:p w14:paraId="0C9124EB" w14:textId="77777777" w:rsidR="001863C6" w:rsidRDefault="001863C6" w:rsidP="00285BE5">
                  <w:pPr>
                    <w:ind w:firstLine="75"/>
                    <w:rPr>
                      <w:sz w:val="28"/>
                      <w:szCs w:val="28"/>
                    </w:rPr>
                  </w:pPr>
                  <w:r>
                    <w:rPr>
                      <w:sz w:val="28"/>
                      <w:szCs w:val="28"/>
                    </w:rPr>
                    <w:t>Zona 1</w:t>
                  </w:r>
                </w:p>
              </w:tc>
              <w:tc>
                <w:tcPr>
                  <w:tcW w:w="1275" w:type="dxa"/>
                  <w:tcBorders>
                    <w:top w:val="single" w:sz="4" w:space="0" w:color="auto"/>
                    <w:left w:val="single" w:sz="4" w:space="0" w:color="auto"/>
                    <w:bottom w:val="single" w:sz="4" w:space="0" w:color="auto"/>
                    <w:right w:val="single" w:sz="4" w:space="0" w:color="auto"/>
                  </w:tcBorders>
                </w:tcPr>
                <w:p w14:paraId="3741FD59" w14:textId="77777777" w:rsidR="001863C6" w:rsidRDefault="001863C6" w:rsidP="00285BE5">
                  <w:pPr>
                    <w:ind w:firstLine="75"/>
                    <w:jc w:val="center"/>
                    <w:rPr>
                      <w:sz w:val="28"/>
                      <w:szCs w:val="28"/>
                    </w:rPr>
                  </w:pPr>
                  <w:r>
                    <w:rPr>
                      <w:sz w:val="28"/>
                      <w:szCs w:val="28"/>
                    </w:rPr>
                    <w:t>2</w:t>
                  </w:r>
                </w:p>
              </w:tc>
              <w:tc>
                <w:tcPr>
                  <w:tcW w:w="1253" w:type="dxa"/>
                  <w:tcBorders>
                    <w:top w:val="single" w:sz="4" w:space="0" w:color="auto"/>
                    <w:left w:val="single" w:sz="4" w:space="0" w:color="auto"/>
                    <w:bottom w:val="single" w:sz="4" w:space="0" w:color="auto"/>
                    <w:right w:val="single" w:sz="4" w:space="0" w:color="auto"/>
                  </w:tcBorders>
                </w:tcPr>
                <w:p w14:paraId="79A11F16" w14:textId="01A671C1" w:rsidR="001863C6" w:rsidRDefault="0061426A" w:rsidP="00285BE5">
                  <w:pPr>
                    <w:ind w:firstLine="75"/>
                    <w:jc w:val="center"/>
                    <w:rPr>
                      <w:sz w:val="28"/>
                      <w:szCs w:val="28"/>
                    </w:rPr>
                  </w:pPr>
                  <w:r>
                    <w:rPr>
                      <w:sz w:val="28"/>
                      <w:szCs w:val="28"/>
                    </w:rPr>
                    <w:t>2</w:t>
                  </w:r>
                </w:p>
              </w:tc>
            </w:tr>
            <w:tr w:rsidR="001863C6" w14:paraId="68BF888C" w14:textId="77777777" w:rsidTr="00285BE5">
              <w:trPr>
                <w:cantSplit/>
              </w:trPr>
              <w:tc>
                <w:tcPr>
                  <w:tcW w:w="4135" w:type="dxa"/>
                  <w:tcBorders>
                    <w:top w:val="single" w:sz="4" w:space="0" w:color="auto"/>
                    <w:left w:val="single" w:sz="4" w:space="0" w:color="auto"/>
                    <w:bottom w:val="single" w:sz="4" w:space="0" w:color="auto"/>
                    <w:right w:val="single" w:sz="4" w:space="0" w:color="auto"/>
                  </w:tcBorders>
                </w:tcPr>
                <w:p w14:paraId="707579DB" w14:textId="77777777" w:rsidR="001863C6" w:rsidRDefault="001863C6" w:rsidP="00285BE5">
                  <w:pPr>
                    <w:ind w:firstLine="75"/>
                    <w:rPr>
                      <w:sz w:val="28"/>
                      <w:szCs w:val="28"/>
                    </w:rPr>
                  </w:pPr>
                  <w:r>
                    <w:rPr>
                      <w:sz w:val="28"/>
                      <w:szCs w:val="28"/>
                    </w:rPr>
                    <w:t xml:space="preserve">Zonele 2 </w:t>
                  </w:r>
                  <w:proofErr w:type="spellStart"/>
                  <w:r>
                    <w:rPr>
                      <w:sz w:val="28"/>
                      <w:szCs w:val="28"/>
                    </w:rPr>
                    <w:t>şi</w:t>
                  </w:r>
                  <w:proofErr w:type="spellEnd"/>
                  <w:r>
                    <w:rPr>
                      <w:sz w:val="28"/>
                      <w:szCs w:val="28"/>
                    </w:rPr>
                    <w:t xml:space="preserve"> 3</w:t>
                  </w:r>
                </w:p>
              </w:tc>
              <w:tc>
                <w:tcPr>
                  <w:tcW w:w="1275" w:type="dxa"/>
                  <w:tcBorders>
                    <w:top w:val="single" w:sz="4" w:space="0" w:color="auto"/>
                    <w:left w:val="single" w:sz="4" w:space="0" w:color="auto"/>
                    <w:bottom w:val="single" w:sz="4" w:space="0" w:color="auto"/>
                    <w:right w:val="single" w:sz="4" w:space="0" w:color="auto"/>
                  </w:tcBorders>
                </w:tcPr>
                <w:p w14:paraId="65D0B959" w14:textId="77777777" w:rsidR="001863C6" w:rsidRDefault="001863C6" w:rsidP="00285BE5">
                  <w:pPr>
                    <w:ind w:firstLine="75"/>
                    <w:jc w:val="center"/>
                    <w:rPr>
                      <w:sz w:val="28"/>
                      <w:szCs w:val="28"/>
                    </w:rPr>
                  </w:pPr>
                  <w:r>
                    <w:rPr>
                      <w:sz w:val="28"/>
                      <w:szCs w:val="28"/>
                    </w:rPr>
                    <w:t>1</w:t>
                  </w:r>
                </w:p>
              </w:tc>
              <w:tc>
                <w:tcPr>
                  <w:tcW w:w="1253" w:type="dxa"/>
                  <w:tcBorders>
                    <w:top w:val="single" w:sz="4" w:space="0" w:color="auto"/>
                    <w:left w:val="single" w:sz="4" w:space="0" w:color="auto"/>
                    <w:bottom w:val="single" w:sz="4" w:space="0" w:color="auto"/>
                    <w:right w:val="single" w:sz="4" w:space="0" w:color="auto"/>
                  </w:tcBorders>
                </w:tcPr>
                <w:p w14:paraId="13636FAA" w14:textId="6966A4F2" w:rsidR="001863C6" w:rsidRDefault="0061426A" w:rsidP="00285BE5">
                  <w:pPr>
                    <w:ind w:firstLine="75"/>
                    <w:jc w:val="center"/>
                    <w:rPr>
                      <w:sz w:val="28"/>
                      <w:szCs w:val="28"/>
                    </w:rPr>
                  </w:pPr>
                  <w:r>
                    <w:rPr>
                      <w:sz w:val="28"/>
                      <w:szCs w:val="28"/>
                    </w:rPr>
                    <w:t>1</w:t>
                  </w:r>
                </w:p>
              </w:tc>
            </w:tr>
          </w:tbl>
          <w:p w14:paraId="16E6611E" w14:textId="77777777" w:rsidR="001863C6" w:rsidRDefault="001863C6" w:rsidP="00285BE5">
            <w:pPr>
              <w:ind w:firstLine="75"/>
              <w:jc w:val="both"/>
              <w:rPr>
                <w:sz w:val="28"/>
                <w:szCs w:val="28"/>
              </w:rPr>
            </w:pPr>
            <w:r>
              <w:rPr>
                <w:sz w:val="28"/>
                <w:szCs w:val="28"/>
              </w:rPr>
              <w:t>(2) Pentru ocuparea temporară a locurilor publice pe o perioadă mai mică de 3 zile, nivelul taxelor de mai sus, va fi majorat cu 300%.</w:t>
            </w:r>
          </w:p>
        </w:tc>
        <w:tc>
          <w:tcPr>
            <w:tcW w:w="2410" w:type="dxa"/>
            <w:tcBorders>
              <w:top w:val="single" w:sz="4" w:space="0" w:color="auto"/>
              <w:left w:val="single" w:sz="4" w:space="0" w:color="auto"/>
              <w:bottom w:val="single" w:sz="4" w:space="0" w:color="auto"/>
              <w:right w:val="single" w:sz="4" w:space="0" w:color="auto"/>
            </w:tcBorders>
            <w:vAlign w:val="center"/>
          </w:tcPr>
          <w:p w14:paraId="1F2871D9"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Patrimoniu</w:t>
            </w:r>
          </w:p>
        </w:tc>
      </w:tr>
      <w:tr w:rsidR="001863C6" w14:paraId="5FA5DC63"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568185A4"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5.</w:t>
            </w:r>
          </w:p>
        </w:tc>
        <w:tc>
          <w:tcPr>
            <w:tcW w:w="10773" w:type="dxa"/>
            <w:tcBorders>
              <w:top w:val="single" w:sz="4" w:space="0" w:color="auto"/>
              <w:left w:val="single" w:sz="4" w:space="0" w:color="auto"/>
              <w:bottom w:val="single" w:sz="4" w:space="0" w:color="auto"/>
              <w:right w:val="single" w:sz="4" w:space="0" w:color="auto"/>
            </w:tcBorders>
          </w:tcPr>
          <w:p w14:paraId="41F0BF51" w14:textId="77777777" w:rsidR="001863C6" w:rsidRDefault="001863C6" w:rsidP="00285BE5">
            <w:pPr>
              <w:pStyle w:val="Indentcorptext"/>
              <w:tabs>
                <w:tab w:val="left" w:pos="709"/>
              </w:tabs>
              <w:ind w:firstLine="0"/>
              <w:rPr>
                <w:i w:val="0"/>
                <w:iCs w:val="0"/>
              </w:rPr>
            </w:pPr>
            <w:r>
              <w:rPr>
                <w:i w:val="0"/>
                <w:iCs w:val="0"/>
              </w:rPr>
              <w:t xml:space="preserve">Taxa pentru ocuparea temporară a terenurilor </w:t>
            </w:r>
            <w:proofErr w:type="spellStart"/>
            <w:r>
              <w:rPr>
                <w:i w:val="0"/>
                <w:iCs w:val="0"/>
              </w:rPr>
              <w:t>aparţinând</w:t>
            </w:r>
            <w:proofErr w:type="spellEnd"/>
            <w:r>
              <w:rPr>
                <w:i w:val="0"/>
                <w:iCs w:val="0"/>
              </w:rPr>
              <w:t xml:space="preserve"> domeniului public </w:t>
            </w:r>
            <w:proofErr w:type="spellStart"/>
            <w:r>
              <w:rPr>
                <w:i w:val="0"/>
                <w:iCs w:val="0"/>
              </w:rPr>
              <w:t>şi</w:t>
            </w:r>
            <w:proofErr w:type="spellEnd"/>
            <w:r>
              <w:rPr>
                <w:i w:val="0"/>
                <w:iCs w:val="0"/>
              </w:rPr>
              <w:t xml:space="preserve"> privat, în scopul depozitării de diverse materiale si utilaje, precum si amplasarea de schele pentru efectuarea </w:t>
            </w:r>
            <w:r>
              <w:rPr>
                <w:i w:val="0"/>
                <w:iCs w:val="0"/>
              </w:rPr>
              <w:lastRenderedPageBreak/>
              <w:t xml:space="preserve">unor lucrări de construcții/reparații clădiri, </w:t>
            </w:r>
            <w:proofErr w:type="spellStart"/>
            <w:r>
              <w:rPr>
                <w:i w:val="0"/>
                <w:iCs w:val="0"/>
              </w:rPr>
              <w:t>diferenţiate</w:t>
            </w:r>
            <w:proofErr w:type="spellEnd"/>
            <w:r>
              <w:rPr>
                <w:i w:val="0"/>
                <w:iCs w:val="0"/>
              </w:rPr>
              <w:t xml:space="preserve"> pe zone de </w:t>
            </w:r>
            <w:proofErr w:type="spellStart"/>
            <w:r>
              <w:rPr>
                <w:i w:val="0"/>
                <w:iCs w:val="0"/>
              </w:rPr>
              <w:t>atracţie</w:t>
            </w:r>
            <w:proofErr w:type="spellEnd"/>
            <w:r>
              <w:rPr>
                <w:i w:val="0"/>
                <w:iCs w:val="0"/>
              </w:rPr>
              <w:t xml:space="preserve"> comercială*, se </w:t>
            </w:r>
            <w:proofErr w:type="spellStart"/>
            <w:r>
              <w:rPr>
                <w:i w:val="0"/>
                <w:iCs w:val="0"/>
              </w:rPr>
              <w:t>stabileşte</w:t>
            </w:r>
            <w:proofErr w:type="spellEnd"/>
            <w:r>
              <w:rPr>
                <w:i w:val="0"/>
                <w:iCs w:val="0"/>
              </w:rPr>
              <w:t xml:space="preserve"> astfel:</w:t>
            </w:r>
          </w:p>
          <w:p w14:paraId="4BE85EFE" w14:textId="77777777" w:rsidR="001863C6" w:rsidRDefault="001863C6" w:rsidP="00285BE5">
            <w:pPr>
              <w:pStyle w:val="Indentcorptext"/>
              <w:tabs>
                <w:tab w:val="left" w:pos="709"/>
              </w:tabs>
              <w:ind w:firstLine="0"/>
              <w:rPr>
                <w:i w:val="0"/>
                <w:iCs w:val="0"/>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4"/>
              <w:gridCol w:w="1275"/>
              <w:gridCol w:w="1253"/>
            </w:tblGrid>
            <w:tr w:rsidR="001863C6" w14:paraId="2CE6E97C" w14:textId="77777777" w:rsidTr="00285BE5">
              <w:trPr>
                <w:cantSplit/>
                <w:trHeight w:val="360"/>
                <w:tblHeader/>
              </w:trPr>
              <w:tc>
                <w:tcPr>
                  <w:tcW w:w="4134" w:type="dxa"/>
                  <w:vMerge w:val="restart"/>
                  <w:tcBorders>
                    <w:top w:val="single" w:sz="4" w:space="0" w:color="auto"/>
                    <w:left w:val="single" w:sz="4" w:space="0" w:color="auto"/>
                    <w:bottom w:val="single" w:sz="4" w:space="0" w:color="auto"/>
                    <w:right w:val="single" w:sz="4" w:space="0" w:color="auto"/>
                  </w:tcBorders>
                  <w:vAlign w:val="center"/>
                </w:tcPr>
                <w:p w14:paraId="2C910493" w14:textId="77777777" w:rsidR="001863C6" w:rsidRDefault="001863C6" w:rsidP="00285BE5">
                  <w:pPr>
                    <w:ind w:firstLine="75"/>
                    <w:jc w:val="center"/>
                    <w:rPr>
                      <w:b/>
                      <w:bCs/>
                      <w:sz w:val="28"/>
                      <w:szCs w:val="28"/>
                    </w:rPr>
                  </w:pPr>
                  <w:r>
                    <w:rPr>
                      <w:b/>
                      <w:sz w:val="28"/>
                      <w:szCs w:val="28"/>
                    </w:rPr>
                    <w:t xml:space="preserve"> </w:t>
                  </w:r>
                  <w:r>
                    <w:rPr>
                      <w:b/>
                      <w:bCs/>
                      <w:sz w:val="28"/>
                      <w:szCs w:val="28"/>
                    </w:rPr>
                    <w:t xml:space="preserve">Zona de </w:t>
                  </w:r>
                  <w:proofErr w:type="spellStart"/>
                  <w:r>
                    <w:rPr>
                      <w:b/>
                      <w:bCs/>
                      <w:sz w:val="28"/>
                      <w:szCs w:val="28"/>
                    </w:rPr>
                    <w:t>atracţie</w:t>
                  </w:r>
                  <w:proofErr w:type="spellEnd"/>
                  <w:r>
                    <w:rPr>
                      <w:b/>
                      <w:bCs/>
                      <w:sz w:val="28"/>
                      <w:szCs w:val="28"/>
                    </w:rPr>
                    <w:t xml:space="preserve"> comercială</w:t>
                  </w:r>
                </w:p>
              </w:tc>
              <w:tc>
                <w:tcPr>
                  <w:tcW w:w="2528" w:type="dxa"/>
                  <w:gridSpan w:val="2"/>
                  <w:tcBorders>
                    <w:top w:val="single" w:sz="4" w:space="0" w:color="auto"/>
                    <w:left w:val="single" w:sz="4" w:space="0" w:color="auto"/>
                    <w:bottom w:val="single" w:sz="4" w:space="0" w:color="auto"/>
                    <w:right w:val="single" w:sz="4" w:space="0" w:color="auto"/>
                  </w:tcBorders>
                  <w:vAlign w:val="center"/>
                </w:tcPr>
                <w:p w14:paraId="52694E1F" w14:textId="77777777" w:rsidR="001863C6" w:rsidRDefault="001863C6" w:rsidP="00285BE5">
                  <w:pPr>
                    <w:jc w:val="center"/>
                    <w:rPr>
                      <w:b/>
                      <w:sz w:val="28"/>
                      <w:szCs w:val="28"/>
                    </w:rPr>
                  </w:pPr>
                  <w:r>
                    <w:rPr>
                      <w:b/>
                      <w:sz w:val="28"/>
                      <w:szCs w:val="28"/>
                    </w:rPr>
                    <w:t>lei/mp/zi</w:t>
                  </w:r>
                </w:p>
              </w:tc>
            </w:tr>
            <w:tr w:rsidR="001863C6" w14:paraId="53AA934A" w14:textId="77777777" w:rsidTr="00285BE5">
              <w:trPr>
                <w:cantSplit/>
                <w:trHeight w:val="272"/>
                <w:tblHeader/>
              </w:trPr>
              <w:tc>
                <w:tcPr>
                  <w:tcW w:w="4134" w:type="dxa"/>
                  <w:vMerge/>
                  <w:tcBorders>
                    <w:top w:val="single" w:sz="4" w:space="0" w:color="auto"/>
                    <w:left w:val="single" w:sz="4" w:space="0" w:color="auto"/>
                    <w:bottom w:val="single" w:sz="4" w:space="0" w:color="auto"/>
                    <w:right w:val="single" w:sz="4" w:space="0" w:color="auto"/>
                  </w:tcBorders>
                  <w:vAlign w:val="center"/>
                </w:tcPr>
                <w:p w14:paraId="3197F4F1" w14:textId="77777777" w:rsidR="001863C6" w:rsidRDefault="001863C6" w:rsidP="00285BE5">
                  <w:pPr>
                    <w:ind w:firstLine="75"/>
                    <w:jc w:val="center"/>
                    <w:rPr>
                      <w:b/>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14:paraId="2D9C928D" w14:textId="2E6CB888" w:rsidR="001863C6" w:rsidRDefault="001863C6" w:rsidP="00285BE5">
                  <w:pPr>
                    <w:ind w:left="75"/>
                    <w:jc w:val="center"/>
                    <w:rPr>
                      <w:b/>
                      <w:sz w:val="28"/>
                      <w:szCs w:val="28"/>
                    </w:rPr>
                  </w:pPr>
                  <w:r>
                    <w:rPr>
                      <w:b/>
                      <w:sz w:val="28"/>
                      <w:szCs w:val="28"/>
                    </w:rPr>
                    <w:t>202</w:t>
                  </w:r>
                  <w:r w:rsidR="00685FAC">
                    <w:rPr>
                      <w:b/>
                      <w:sz w:val="28"/>
                      <w:szCs w:val="28"/>
                    </w:rPr>
                    <w:t>4</w:t>
                  </w:r>
                </w:p>
              </w:tc>
              <w:tc>
                <w:tcPr>
                  <w:tcW w:w="1253" w:type="dxa"/>
                  <w:tcBorders>
                    <w:top w:val="single" w:sz="4" w:space="0" w:color="auto"/>
                    <w:left w:val="single" w:sz="4" w:space="0" w:color="auto"/>
                    <w:bottom w:val="single" w:sz="4" w:space="0" w:color="auto"/>
                    <w:right w:val="single" w:sz="4" w:space="0" w:color="auto"/>
                  </w:tcBorders>
                  <w:vAlign w:val="center"/>
                </w:tcPr>
                <w:p w14:paraId="6AAEEC42" w14:textId="61EEA2C6" w:rsidR="001863C6" w:rsidRDefault="001863C6" w:rsidP="00285BE5">
                  <w:pPr>
                    <w:ind w:left="75"/>
                    <w:jc w:val="center"/>
                    <w:rPr>
                      <w:b/>
                      <w:sz w:val="28"/>
                      <w:szCs w:val="28"/>
                    </w:rPr>
                  </w:pPr>
                  <w:r>
                    <w:rPr>
                      <w:b/>
                      <w:sz w:val="28"/>
                      <w:szCs w:val="28"/>
                    </w:rPr>
                    <w:t>20</w:t>
                  </w:r>
                  <w:r w:rsidR="008F166C">
                    <w:rPr>
                      <w:b/>
                      <w:sz w:val="28"/>
                      <w:szCs w:val="28"/>
                    </w:rPr>
                    <w:t>2</w:t>
                  </w:r>
                  <w:r w:rsidR="00685FAC">
                    <w:rPr>
                      <w:b/>
                      <w:sz w:val="28"/>
                      <w:szCs w:val="28"/>
                    </w:rPr>
                    <w:t>5</w:t>
                  </w:r>
                </w:p>
              </w:tc>
            </w:tr>
            <w:tr w:rsidR="001863C6" w14:paraId="0DC2E2CA" w14:textId="77777777" w:rsidTr="00285BE5">
              <w:trPr>
                <w:cantSplit/>
              </w:trPr>
              <w:tc>
                <w:tcPr>
                  <w:tcW w:w="4134" w:type="dxa"/>
                  <w:tcBorders>
                    <w:top w:val="single" w:sz="4" w:space="0" w:color="auto"/>
                    <w:left w:val="single" w:sz="4" w:space="0" w:color="auto"/>
                    <w:bottom w:val="single" w:sz="4" w:space="0" w:color="auto"/>
                    <w:right w:val="single" w:sz="4" w:space="0" w:color="auto"/>
                  </w:tcBorders>
                </w:tcPr>
                <w:p w14:paraId="51E16CA0" w14:textId="77777777" w:rsidR="001863C6" w:rsidRDefault="001863C6" w:rsidP="00285BE5">
                  <w:pPr>
                    <w:pStyle w:val="Titlu7"/>
                    <w:ind w:firstLine="75"/>
                    <w:jc w:val="left"/>
                    <w:rPr>
                      <w:sz w:val="28"/>
                      <w:szCs w:val="28"/>
                    </w:rPr>
                  </w:pPr>
                  <w:r>
                    <w:rPr>
                      <w:sz w:val="28"/>
                      <w:szCs w:val="28"/>
                    </w:rPr>
                    <w:t>Zona 0</w:t>
                  </w:r>
                </w:p>
              </w:tc>
              <w:tc>
                <w:tcPr>
                  <w:tcW w:w="1275" w:type="dxa"/>
                  <w:tcBorders>
                    <w:top w:val="single" w:sz="4" w:space="0" w:color="auto"/>
                    <w:left w:val="single" w:sz="4" w:space="0" w:color="auto"/>
                    <w:bottom w:val="single" w:sz="4" w:space="0" w:color="auto"/>
                    <w:right w:val="single" w:sz="4" w:space="0" w:color="auto"/>
                  </w:tcBorders>
                </w:tcPr>
                <w:p w14:paraId="501121CC" w14:textId="77777777" w:rsidR="001863C6" w:rsidRDefault="001863C6" w:rsidP="00285BE5">
                  <w:pPr>
                    <w:jc w:val="center"/>
                    <w:rPr>
                      <w:sz w:val="28"/>
                      <w:szCs w:val="28"/>
                    </w:rPr>
                  </w:pPr>
                  <w:r>
                    <w:rPr>
                      <w:sz w:val="28"/>
                      <w:szCs w:val="28"/>
                    </w:rPr>
                    <w:t>3</w:t>
                  </w:r>
                </w:p>
              </w:tc>
              <w:tc>
                <w:tcPr>
                  <w:tcW w:w="1253" w:type="dxa"/>
                  <w:tcBorders>
                    <w:top w:val="single" w:sz="4" w:space="0" w:color="auto"/>
                    <w:left w:val="single" w:sz="4" w:space="0" w:color="auto"/>
                    <w:bottom w:val="single" w:sz="4" w:space="0" w:color="auto"/>
                    <w:right w:val="single" w:sz="4" w:space="0" w:color="auto"/>
                  </w:tcBorders>
                </w:tcPr>
                <w:p w14:paraId="3C4A69A0" w14:textId="15A6FA7D" w:rsidR="001863C6" w:rsidRDefault="001863C6" w:rsidP="00285BE5">
                  <w:pPr>
                    <w:jc w:val="center"/>
                    <w:rPr>
                      <w:sz w:val="28"/>
                      <w:szCs w:val="28"/>
                    </w:rPr>
                  </w:pPr>
                  <w:r>
                    <w:rPr>
                      <w:sz w:val="28"/>
                      <w:szCs w:val="28"/>
                    </w:rPr>
                    <w:t>3</w:t>
                  </w:r>
                </w:p>
              </w:tc>
            </w:tr>
            <w:tr w:rsidR="001863C6" w14:paraId="6713EC20" w14:textId="77777777" w:rsidTr="00285BE5">
              <w:trPr>
                <w:cantSplit/>
              </w:trPr>
              <w:tc>
                <w:tcPr>
                  <w:tcW w:w="4134" w:type="dxa"/>
                  <w:tcBorders>
                    <w:top w:val="single" w:sz="4" w:space="0" w:color="auto"/>
                    <w:left w:val="single" w:sz="4" w:space="0" w:color="auto"/>
                    <w:bottom w:val="single" w:sz="4" w:space="0" w:color="auto"/>
                    <w:right w:val="single" w:sz="4" w:space="0" w:color="auto"/>
                  </w:tcBorders>
                </w:tcPr>
                <w:p w14:paraId="088313B0" w14:textId="77777777" w:rsidR="001863C6" w:rsidRDefault="001863C6" w:rsidP="00285BE5">
                  <w:pPr>
                    <w:ind w:firstLine="75"/>
                    <w:rPr>
                      <w:sz w:val="28"/>
                      <w:szCs w:val="28"/>
                    </w:rPr>
                  </w:pPr>
                  <w:r>
                    <w:rPr>
                      <w:sz w:val="28"/>
                      <w:szCs w:val="28"/>
                    </w:rPr>
                    <w:t>Zona 1</w:t>
                  </w:r>
                </w:p>
              </w:tc>
              <w:tc>
                <w:tcPr>
                  <w:tcW w:w="1275" w:type="dxa"/>
                  <w:tcBorders>
                    <w:top w:val="single" w:sz="4" w:space="0" w:color="auto"/>
                    <w:left w:val="single" w:sz="4" w:space="0" w:color="auto"/>
                    <w:bottom w:val="single" w:sz="4" w:space="0" w:color="auto"/>
                    <w:right w:val="single" w:sz="4" w:space="0" w:color="auto"/>
                  </w:tcBorders>
                </w:tcPr>
                <w:p w14:paraId="2796F22C" w14:textId="77777777" w:rsidR="001863C6" w:rsidRDefault="001863C6" w:rsidP="00285BE5">
                  <w:pPr>
                    <w:jc w:val="center"/>
                    <w:rPr>
                      <w:sz w:val="28"/>
                      <w:szCs w:val="28"/>
                    </w:rPr>
                  </w:pPr>
                  <w:r>
                    <w:rPr>
                      <w:sz w:val="28"/>
                      <w:szCs w:val="28"/>
                    </w:rPr>
                    <w:t>2</w:t>
                  </w:r>
                </w:p>
              </w:tc>
              <w:tc>
                <w:tcPr>
                  <w:tcW w:w="1253" w:type="dxa"/>
                  <w:tcBorders>
                    <w:top w:val="single" w:sz="4" w:space="0" w:color="auto"/>
                    <w:left w:val="single" w:sz="4" w:space="0" w:color="auto"/>
                    <w:bottom w:val="single" w:sz="4" w:space="0" w:color="auto"/>
                    <w:right w:val="single" w:sz="4" w:space="0" w:color="auto"/>
                  </w:tcBorders>
                </w:tcPr>
                <w:p w14:paraId="64D55467" w14:textId="6F65D5EF" w:rsidR="001863C6" w:rsidRDefault="001863C6" w:rsidP="00285BE5">
                  <w:pPr>
                    <w:jc w:val="center"/>
                    <w:rPr>
                      <w:sz w:val="28"/>
                      <w:szCs w:val="28"/>
                    </w:rPr>
                  </w:pPr>
                  <w:r>
                    <w:rPr>
                      <w:sz w:val="28"/>
                      <w:szCs w:val="28"/>
                    </w:rPr>
                    <w:t>2</w:t>
                  </w:r>
                </w:p>
              </w:tc>
            </w:tr>
            <w:tr w:rsidR="001863C6" w14:paraId="632F229C" w14:textId="77777777" w:rsidTr="00285BE5">
              <w:trPr>
                <w:cantSplit/>
              </w:trPr>
              <w:tc>
                <w:tcPr>
                  <w:tcW w:w="4134" w:type="dxa"/>
                  <w:tcBorders>
                    <w:top w:val="single" w:sz="4" w:space="0" w:color="auto"/>
                    <w:left w:val="single" w:sz="4" w:space="0" w:color="auto"/>
                    <w:bottom w:val="single" w:sz="4" w:space="0" w:color="auto"/>
                    <w:right w:val="single" w:sz="4" w:space="0" w:color="auto"/>
                  </w:tcBorders>
                </w:tcPr>
                <w:p w14:paraId="0256795F" w14:textId="77777777" w:rsidR="001863C6" w:rsidRDefault="001863C6" w:rsidP="00285BE5">
                  <w:pPr>
                    <w:ind w:firstLine="75"/>
                    <w:rPr>
                      <w:sz w:val="28"/>
                      <w:szCs w:val="28"/>
                    </w:rPr>
                  </w:pPr>
                  <w:r>
                    <w:rPr>
                      <w:sz w:val="28"/>
                      <w:szCs w:val="28"/>
                    </w:rPr>
                    <w:t xml:space="preserve">Zonele 2 </w:t>
                  </w:r>
                  <w:proofErr w:type="spellStart"/>
                  <w:r>
                    <w:rPr>
                      <w:sz w:val="28"/>
                      <w:szCs w:val="28"/>
                    </w:rPr>
                    <w:t>şi</w:t>
                  </w:r>
                  <w:proofErr w:type="spellEnd"/>
                  <w:r>
                    <w:rPr>
                      <w:sz w:val="28"/>
                      <w:szCs w:val="28"/>
                    </w:rPr>
                    <w:t xml:space="preserve"> 3</w:t>
                  </w:r>
                </w:p>
              </w:tc>
              <w:tc>
                <w:tcPr>
                  <w:tcW w:w="1275" w:type="dxa"/>
                  <w:tcBorders>
                    <w:top w:val="single" w:sz="4" w:space="0" w:color="auto"/>
                    <w:left w:val="single" w:sz="4" w:space="0" w:color="auto"/>
                    <w:bottom w:val="single" w:sz="4" w:space="0" w:color="auto"/>
                    <w:right w:val="single" w:sz="4" w:space="0" w:color="auto"/>
                  </w:tcBorders>
                </w:tcPr>
                <w:p w14:paraId="4A7ADAA6" w14:textId="77777777" w:rsidR="001863C6" w:rsidRDefault="001863C6" w:rsidP="00285BE5">
                  <w:pPr>
                    <w:jc w:val="center"/>
                    <w:rPr>
                      <w:sz w:val="28"/>
                      <w:szCs w:val="28"/>
                    </w:rPr>
                  </w:pPr>
                  <w:r>
                    <w:rPr>
                      <w:sz w:val="28"/>
                      <w:szCs w:val="28"/>
                    </w:rPr>
                    <w:t>1</w:t>
                  </w:r>
                </w:p>
              </w:tc>
              <w:tc>
                <w:tcPr>
                  <w:tcW w:w="1253" w:type="dxa"/>
                  <w:tcBorders>
                    <w:top w:val="single" w:sz="4" w:space="0" w:color="auto"/>
                    <w:left w:val="single" w:sz="4" w:space="0" w:color="auto"/>
                    <w:bottom w:val="single" w:sz="4" w:space="0" w:color="auto"/>
                    <w:right w:val="single" w:sz="4" w:space="0" w:color="auto"/>
                  </w:tcBorders>
                </w:tcPr>
                <w:p w14:paraId="6622E16E" w14:textId="46A6DAAC" w:rsidR="001863C6" w:rsidRDefault="001863C6" w:rsidP="00285BE5">
                  <w:pPr>
                    <w:jc w:val="center"/>
                    <w:rPr>
                      <w:sz w:val="28"/>
                      <w:szCs w:val="28"/>
                    </w:rPr>
                  </w:pPr>
                  <w:r>
                    <w:rPr>
                      <w:sz w:val="28"/>
                      <w:szCs w:val="28"/>
                    </w:rPr>
                    <w:t>1</w:t>
                  </w:r>
                </w:p>
              </w:tc>
            </w:tr>
          </w:tbl>
          <w:p w14:paraId="224F98DC" w14:textId="77777777" w:rsidR="001863C6" w:rsidRDefault="001863C6" w:rsidP="00285BE5">
            <w:pPr>
              <w:pStyle w:val="Indentcorptext"/>
              <w:tabs>
                <w:tab w:val="left" w:pos="709"/>
              </w:tabs>
              <w:ind w:firstLine="75"/>
              <w:rPr>
                <w:b/>
                <w:bCs/>
                <w:i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62A7EFC2" w14:textId="77777777" w:rsidR="001863C6" w:rsidRDefault="001863C6" w:rsidP="00285BE5">
            <w:pPr>
              <w:ind w:left="45" w:hanging="18"/>
              <w:jc w:val="center"/>
              <w:rPr>
                <w:bCs/>
                <w:sz w:val="28"/>
                <w:szCs w:val="28"/>
              </w:rPr>
            </w:pPr>
            <w:proofErr w:type="spellStart"/>
            <w:r>
              <w:rPr>
                <w:bCs/>
                <w:sz w:val="28"/>
                <w:szCs w:val="28"/>
              </w:rPr>
              <w:lastRenderedPageBreak/>
              <w:t>Direcţia</w:t>
            </w:r>
            <w:proofErr w:type="spellEnd"/>
            <w:r>
              <w:rPr>
                <w:bCs/>
                <w:sz w:val="28"/>
                <w:szCs w:val="28"/>
              </w:rPr>
              <w:t xml:space="preserve"> Patrimoniu</w:t>
            </w:r>
          </w:p>
        </w:tc>
      </w:tr>
      <w:tr w:rsidR="001863C6" w14:paraId="4FFF25A0"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7904A5EB"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6.</w:t>
            </w:r>
          </w:p>
        </w:tc>
        <w:tc>
          <w:tcPr>
            <w:tcW w:w="10773" w:type="dxa"/>
            <w:tcBorders>
              <w:top w:val="single" w:sz="4" w:space="0" w:color="auto"/>
              <w:left w:val="single" w:sz="4" w:space="0" w:color="auto"/>
              <w:bottom w:val="single" w:sz="4" w:space="0" w:color="auto"/>
              <w:right w:val="single" w:sz="4" w:space="0" w:color="auto"/>
            </w:tcBorders>
          </w:tcPr>
          <w:p w14:paraId="425E0E0D" w14:textId="77777777" w:rsidR="001863C6" w:rsidRDefault="001863C6" w:rsidP="00285BE5">
            <w:pPr>
              <w:jc w:val="both"/>
              <w:rPr>
                <w:bCs/>
                <w:iCs/>
                <w:sz w:val="28"/>
                <w:szCs w:val="28"/>
              </w:rPr>
            </w:pPr>
            <w:r>
              <w:rPr>
                <w:bCs/>
                <w:iCs/>
                <w:sz w:val="28"/>
                <w:szCs w:val="28"/>
              </w:rPr>
              <w:t xml:space="preserve">Tariful minim pentru scoaterea la </w:t>
            </w:r>
            <w:proofErr w:type="spellStart"/>
            <w:r>
              <w:rPr>
                <w:bCs/>
                <w:iCs/>
                <w:sz w:val="28"/>
                <w:szCs w:val="28"/>
              </w:rPr>
              <w:t>licitaţie</w:t>
            </w:r>
            <w:proofErr w:type="spellEnd"/>
            <w:r>
              <w:rPr>
                <w:bCs/>
                <w:iCs/>
                <w:sz w:val="28"/>
                <w:szCs w:val="28"/>
              </w:rPr>
              <w:t xml:space="preserve"> </w:t>
            </w:r>
            <w:proofErr w:type="spellStart"/>
            <w:r>
              <w:rPr>
                <w:bCs/>
                <w:iCs/>
                <w:sz w:val="28"/>
                <w:szCs w:val="28"/>
              </w:rPr>
              <w:t>şi</w:t>
            </w:r>
            <w:proofErr w:type="spellEnd"/>
            <w:r>
              <w:rPr>
                <w:bCs/>
                <w:iCs/>
                <w:sz w:val="28"/>
                <w:szCs w:val="28"/>
              </w:rPr>
              <w:t xml:space="preserve"> ocuparea </w:t>
            </w:r>
            <w:proofErr w:type="spellStart"/>
            <w:r>
              <w:rPr>
                <w:bCs/>
                <w:iCs/>
                <w:sz w:val="28"/>
                <w:szCs w:val="28"/>
              </w:rPr>
              <w:t>spaţiilor</w:t>
            </w:r>
            <w:proofErr w:type="spellEnd"/>
            <w:r>
              <w:rPr>
                <w:bCs/>
                <w:iCs/>
                <w:sz w:val="28"/>
                <w:szCs w:val="28"/>
              </w:rPr>
              <w:t xml:space="preserve"> comerciale  </w:t>
            </w:r>
            <w:proofErr w:type="spellStart"/>
            <w:r>
              <w:rPr>
                <w:bCs/>
                <w:iCs/>
                <w:sz w:val="28"/>
                <w:szCs w:val="28"/>
              </w:rPr>
              <w:t>şi</w:t>
            </w:r>
            <w:proofErr w:type="spellEnd"/>
            <w:r>
              <w:rPr>
                <w:bCs/>
                <w:iCs/>
                <w:sz w:val="28"/>
                <w:szCs w:val="28"/>
              </w:rPr>
              <w:t xml:space="preserve"> a </w:t>
            </w:r>
            <w:proofErr w:type="spellStart"/>
            <w:r>
              <w:rPr>
                <w:bCs/>
                <w:iCs/>
                <w:sz w:val="28"/>
                <w:szCs w:val="28"/>
              </w:rPr>
              <w:t>construcţiilor</w:t>
            </w:r>
            <w:proofErr w:type="spellEnd"/>
            <w:r>
              <w:rPr>
                <w:bCs/>
                <w:iCs/>
                <w:sz w:val="28"/>
                <w:szCs w:val="28"/>
              </w:rPr>
              <w:t xml:space="preserve"> provizorii (</w:t>
            </w:r>
            <w:proofErr w:type="spellStart"/>
            <w:r>
              <w:rPr>
                <w:bCs/>
                <w:iCs/>
                <w:sz w:val="28"/>
                <w:szCs w:val="28"/>
              </w:rPr>
              <w:t>căsuţe</w:t>
            </w:r>
            <w:proofErr w:type="spellEnd"/>
            <w:r>
              <w:rPr>
                <w:bCs/>
                <w:iCs/>
                <w:sz w:val="28"/>
                <w:szCs w:val="28"/>
              </w:rPr>
              <w:t xml:space="preserve">, </w:t>
            </w:r>
            <w:proofErr w:type="spellStart"/>
            <w:r>
              <w:rPr>
                <w:bCs/>
                <w:iCs/>
                <w:sz w:val="28"/>
                <w:szCs w:val="28"/>
              </w:rPr>
              <w:t>chioşcuri</w:t>
            </w:r>
            <w:proofErr w:type="spellEnd"/>
            <w:r>
              <w:rPr>
                <w:bCs/>
                <w:iCs/>
                <w:sz w:val="28"/>
                <w:szCs w:val="28"/>
              </w:rPr>
              <w:t xml:space="preserve">, etc) ce </w:t>
            </w:r>
            <w:proofErr w:type="spellStart"/>
            <w:r>
              <w:rPr>
                <w:bCs/>
                <w:iCs/>
                <w:sz w:val="28"/>
                <w:szCs w:val="28"/>
              </w:rPr>
              <w:t>aparţin</w:t>
            </w:r>
            <w:proofErr w:type="spellEnd"/>
            <w:r>
              <w:rPr>
                <w:bCs/>
                <w:iCs/>
                <w:sz w:val="28"/>
                <w:szCs w:val="28"/>
              </w:rPr>
              <w:t xml:space="preserve"> domeniului public/privat al municipiului Craiova, în </w:t>
            </w:r>
            <w:proofErr w:type="spellStart"/>
            <w:r>
              <w:rPr>
                <w:bCs/>
                <w:iCs/>
                <w:sz w:val="28"/>
                <w:szCs w:val="28"/>
              </w:rPr>
              <w:t>funcţie</w:t>
            </w:r>
            <w:proofErr w:type="spellEnd"/>
            <w:r>
              <w:rPr>
                <w:bCs/>
                <w:iCs/>
                <w:sz w:val="28"/>
                <w:szCs w:val="28"/>
              </w:rPr>
              <w:t xml:space="preserve"> de zona de </w:t>
            </w:r>
            <w:proofErr w:type="spellStart"/>
            <w:r>
              <w:rPr>
                <w:bCs/>
                <w:iCs/>
                <w:sz w:val="28"/>
                <w:szCs w:val="28"/>
              </w:rPr>
              <w:t>atracţie</w:t>
            </w:r>
            <w:proofErr w:type="spellEnd"/>
            <w:r>
              <w:rPr>
                <w:bCs/>
                <w:iCs/>
                <w:sz w:val="28"/>
                <w:szCs w:val="28"/>
              </w:rPr>
              <w:t xml:space="preserve"> comercială, se stabilesc astfel:</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5"/>
              <w:gridCol w:w="993"/>
              <w:gridCol w:w="1134"/>
            </w:tblGrid>
            <w:tr w:rsidR="001863C6" w14:paraId="659F6095" w14:textId="77777777" w:rsidTr="00285BE5">
              <w:trPr>
                <w:cantSplit/>
                <w:trHeight w:val="272"/>
                <w:tblHeader/>
              </w:trPr>
              <w:tc>
                <w:tcPr>
                  <w:tcW w:w="4275" w:type="dxa"/>
                  <w:vMerge w:val="restart"/>
                  <w:tcBorders>
                    <w:top w:val="single" w:sz="4" w:space="0" w:color="auto"/>
                    <w:left w:val="single" w:sz="4" w:space="0" w:color="auto"/>
                    <w:bottom w:val="single" w:sz="4" w:space="0" w:color="auto"/>
                    <w:right w:val="single" w:sz="4" w:space="0" w:color="auto"/>
                  </w:tcBorders>
                  <w:vAlign w:val="center"/>
                </w:tcPr>
                <w:p w14:paraId="2D4DCEEF" w14:textId="77777777" w:rsidR="001863C6" w:rsidRDefault="001863C6" w:rsidP="00285BE5">
                  <w:pPr>
                    <w:ind w:firstLine="75"/>
                    <w:jc w:val="center"/>
                    <w:rPr>
                      <w:b/>
                      <w:bCs/>
                      <w:sz w:val="28"/>
                      <w:szCs w:val="28"/>
                    </w:rPr>
                  </w:pPr>
                  <w:r>
                    <w:rPr>
                      <w:b/>
                      <w:bCs/>
                      <w:sz w:val="28"/>
                      <w:szCs w:val="28"/>
                    </w:rPr>
                    <w:t xml:space="preserve">Zona de </w:t>
                  </w:r>
                  <w:proofErr w:type="spellStart"/>
                  <w:r>
                    <w:rPr>
                      <w:b/>
                      <w:bCs/>
                      <w:sz w:val="28"/>
                      <w:szCs w:val="28"/>
                    </w:rPr>
                    <w:t>atracţie</w:t>
                  </w:r>
                  <w:proofErr w:type="spellEnd"/>
                  <w:r>
                    <w:rPr>
                      <w:b/>
                      <w:bCs/>
                      <w:sz w:val="28"/>
                      <w:szCs w:val="28"/>
                    </w:rPr>
                    <w:t xml:space="preserve"> comercială</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1D0861DF" w14:textId="77777777" w:rsidR="001863C6" w:rsidRDefault="001863C6" w:rsidP="00285BE5">
                  <w:pPr>
                    <w:jc w:val="center"/>
                    <w:rPr>
                      <w:b/>
                      <w:sz w:val="28"/>
                      <w:szCs w:val="28"/>
                    </w:rPr>
                  </w:pPr>
                  <w:r>
                    <w:rPr>
                      <w:b/>
                      <w:sz w:val="28"/>
                      <w:szCs w:val="28"/>
                    </w:rPr>
                    <w:t>lei/mp/zi</w:t>
                  </w:r>
                </w:p>
              </w:tc>
            </w:tr>
            <w:tr w:rsidR="008F166C" w14:paraId="5E167FD7" w14:textId="77777777" w:rsidTr="00285BE5">
              <w:trPr>
                <w:cantSplit/>
                <w:trHeight w:val="360"/>
                <w:tblHeader/>
              </w:trPr>
              <w:tc>
                <w:tcPr>
                  <w:tcW w:w="4275" w:type="dxa"/>
                  <w:vMerge/>
                  <w:tcBorders>
                    <w:top w:val="single" w:sz="4" w:space="0" w:color="auto"/>
                    <w:left w:val="single" w:sz="4" w:space="0" w:color="auto"/>
                    <w:bottom w:val="single" w:sz="4" w:space="0" w:color="auto"/>
                    <w:right w:val="single" w:sz="4" w:space="0" w:color="auto"/>
                  </w:tcBorders>
                  <w:vAlign w:val="center"/>
                </w:tcPr>
                <w:p w14:paraId="2E49134A" w14:textId="77777777" w:rsidR="008F166C" w:rsidRDefault="008F166C" w:rsidP="008F166C">
                  <w:pPr>
                    <w:ind w:firstLine="75"/>
                    <w:jc w:val="center"/>
                    <w:rPr>
                      <w:b/>
                      <w:bCs/>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4475CB95" w14:textId="3EB2BC4B" w:rsidR="008F166C" w:rsidRDefault="008F166C" w:rsidP="008F166C">
                  <w:pPr>
                    <w:ind w:left="75"/>
                    <w:jc w:val="center"/>
                    <w:rPr>
                      <w:b/>
                      <w:sz w:val="28"/>
                      <w:szCs w:val="28"/>
                    </w:rPr>
                  </w:pPr>
                  <w:r>
                    <w:rPr>
                      <w:b/>
                      <w:sz w:val="28"/>
                      <w:szCs w:val="28"/>
                    </w:rPr>
                    <w:t>202</w:t>
                  </w:r>
                  <w:r w:rsidR="00685FAC">
                    <w:rPr>
                      <w:b/>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14:paraId="760FFAD4" w14:textId="76AD1392" w:rsidR="008F166C" w:rsidRDefault="008F166C" w:rsidP="008F166C">
                  <w:pPr>
                    <w:ind w:left="75"/>
                    <w:jc w:val="center"/>
                    <w:rPr>
                      <w:b/>
                      <w:sz w:val="28"/>
                      <w:szCs w:val="28"/>
                    </w:rPr>
                  </w:pPr>
                  <w:r>
                    <w:rPr>
                      <w:b/>
                      <w:sz w:val="28"/>
                      <w:szCs w:val="28"/>
                    </w:rPr>
                    <w:t>202</w:t>
                  </w:r>
                  <w:r w:rsidR="00685FAC">
                    <w:rPr>
                      <w:b/>
                      <w:sz w:val="28"/>
                      <w:szCs w:val="28"/>
                    </w:rPr>
                    <w:t>5</w:t>
                  </w:r>
                </w:p>
              </w:tc>
            </w:tr>
            <w:tr w:rsidR="00685FAC" w14:paraId="39E3207E" w14:textId="77777777" w:rsidTr="00285BE5">
              <w:trPr>
                <w:cantSplit/>
              </w:trPr>
              <w:tc>
                <w:tcPr>
                  <w:tcW w:w="4275" w:type="dxa"/>
                  <w:tcBorders>
                    <w:top w:val="single" w:sz="4" w:space="0" w:color="auto"/>
                    <w:left w:val="single" w:sz="4" w:space="0" w:color="auto"/>
                    <w:bottom w:val="single" w:sz="4" w:space="0" w:color="auto"/>
                    <w:right w:val="single" w:sz="4" w:space="0" w:color="auto"/>
                  </w:tcBorders>
                </w:tcPr>
                <w:p w14:paraId="20333971" w14:textId="77777777" w:rsidR="00685FAC" w:rsidRDefault="00685FAC" w:rsidP="00685FAC">
                  <w:pPr>
                    <w:pStyle w:val="Titlu7"/>
                    <w:ind w:firstLine="75"/>
                    <w:jc w:val="left"/>
                    <w:rPr>
                      <w:sz w:val="28"/>
                      <w:szCs w:val="28"/>
                    </w:rPr>
                  </w:pPr>
                  <w:r>
                    <w:rPr>
                      <w:sz w:val="28"/>
                      <w:szCs w:val="28"/>
                    </w:rPr>
                    <w:t>Zona 0</w:t>
                  </w:r>
                </w:p>
              </w:tc>
              <w:tc>
                <w:tcPr>
                  <w:tcW w:w="993" w:type="dxa"/>
                  <w:tcBorders>
                    <w:top w:val="single" w:sz="4" w:space="0" w:color="auto"/>
                    <w:left w:val="single" w:sz="4" w:space="0" w:color="auto"/>
                    <w:bottom w:val="single" w:sz="4" w:space="0" w:color="auto"/>
                    <w:right w:val="single" w:sz="4" w:space="0" w:color="auto"/>
                  </w:tcBorders>
                </w:tcPr>
                <w:p w14:paraId="682F71D3" w14:textId="7A903856" w:rsidR="00685FAC" w:rsidRDefault="00685FAC" w:rsidP="00685FAC">
                  <w:pPr>
                    <w:ind w:firstLine="75"/>
                    <w:jc w:val="center"/>
                    <w:rPr>
                      <w:sz w:val="28"/>
                      <w:szCs w:val="28"/>
                    </w:rPr>
                  </w:pPr>
                  <w:r>
                    <w:rPr>
                      <w:sz w:val="28"/>
                      <w:szCs w:val="28"/>
                    </w:rPr>
                    <w:t>27</w:t>
                  </w:r>
                </w:p>
              </w:tc>
              <w:tc>
                <w:tcPr>
                  <w:tcW w:w="1134" w:type="dxa"/>
                  <w:tcBorders>
                    <w:top w:val="single" w:sz="4" w:space="0" w:color="auto"/>
                    <w:left w:val="single" w:sz="4" w:space="0" w:color="auto"/>
                    <w:bottom w:val="single" w:sz="4" w:space="0" w:color="auto"/>
                    <w:right w:val="single" w:sz="4" w:space="0" w:color="auto"/>
                  </w:tcBorders>
                </w:tcPr>
                <w:p w14:paraId="7F2E9A51" w14:textId="2D20F603" w:rsidR="00685FAC" w:rsidRDefault="00685FAC" w:rsidP="00685FAC">
                  <w:pPr>
                    <w:ind w:firstLine="75"/>
                    <w:jc w:val="center"/>
                    <w:rPr>
                      <w:sz w:val="28"/>
                      <w:szCs w:val="28"/>
                    </w:rPr>
                  </w:pPr>
                  <w:r>
                    <w:rPr>
                      <w:sz w:val="28"/>
                      <w:szCs w:val="28"/>
                    </w:rPr>
                    <w:t>30</w:t>
                  </w:r>
                </w:p>
              </w:tc>
            </w:tr>
            <w:tr w:rsidR="00685FAC" w14:paraId="1E26BAA5" w14:textId="77777777" w:rsidTr="00285BE5">
              <w:trPr>
                <w:cantSplit/>
              </w:trPr>
              <w:tc>
                <w:tcPr>
                  <w:tcW w:w="4275" w:type="dxa"/>
                  <w:tcBorders>
                    <w:top w:val="single" w:sz="4" w:space="0" w:color="auto"/>
                    <w:left w:val="single" w:sz="4" w:space="0" w:color="auto"/>
                    <w:bottom w:val="single" w:sz="4" w:space="0" w:color="auto"/>
                    <w:right w:val="single" w:sz="4" w:space="0" w:color="auto"/>
                  </w:tcBorders>
                </w:tcPr>
                <w:p w14:paraId="59626068" w14:textId="77777777" w:rsidR="00685FAC" w:rsidRDefault="00685FAC" w:rsidP="00685FAC">
                  <w:pPr>
                    <w:ind w:firstLine="75"/>
                    <w:rPr>
                      <w:sz w:val="28"/>
                      <w:szCs w:val="28"/>
                    </w:rPr>
                  </w:pPr>
                  <w:r>
                    <w:rPr>
                      <w:sz w:val="28"/>
                      <w:szCs w:val="28"/>
                    </w:rPr>
                    <w:t>Zona 1</w:t>
                  </w:r>
                </w:p>
              </w:tc>
              <w:tc>
                <w:tcPr>
                  <w:tcW w:w="993" w:type="dxa"/>
                  <w:tcBorders>
                    <w:top w:val="single" w:sz="4" w:space="0" w:color="auto"/>
                    <w:left w:val="single" w:sz="4" w:space="0" w:color="auto"/>
                    <w:bottom w:val="single" w:sz="4" w:space="0" w:color="auto"/>
                    <w:right w:val="single" w:sz="4" w:space="0" w:color="auto"/>
                  </w:tcBorders>
                </w:tcPr>
                <w:p w14:paraId="2E195F6E" w14:textId="4638E844" w:rsidR="00685FAC" w:rsidRDefault="00685FAC" w:rsidP="00685FAC">
                  <w:pPr>
                    <w:ind w:firstLine="75"/>
                    <w:jc w:val="center"/>
                    <w:rPr>
                      <w:sz w:val="28"/>
                      <w:szCs w:val="28"/>
                    </w:rPr>
                  </w:pPr>
                  <w:r>
                    <w:rPr>
                      <w:sz w:val="28"/>
                      <w:szCs w:val="28"/>
                    </w:rPr>
                    <w:t>23</w:t>
                  </w:r>
                </w:p>
              </w:tc>
              <w:tc>
                <w:tcPr>
                  <w:tcW w:w="1134" w:type="dxa"/>
                  <w:tcBorders>
                    <w:top w:val="single" w:sz="4" w:space="0" w:color="auto"/>
                    <w:left w:val="single" w:sz="4" w:space="0" w:color="auto"/>
                    <w:bottom w:val="single" w:sz="4" w:space="0" w:color="auto"/>
                    <w:right w:val="single" w:sz="4" w:space="0" w:color="auto"/>
                  </w:tcBorders>
                </w:tcPr>
                <w:p w14:paraId="1E6EDD26" w14:textId="35B56AAE" w:rsidR="00685FAC" w:rsidRDefault="00685FAC" w:rsidP="00685FAC">
                  <w:pPr>
                    <w:ind w:firstLine="75"/>
                    <w:jc w:val="center"/>
                    <w:rPr>
                      <w:sz w:val="28"/>
                      <w:szCs w:val="28"/>
                    </w:rPr>
                  </w:pPr>
                  <w:r>
                    <w:rPr>
                      <w:sz w:val="28"/>
                      <w:szCs w:val="28"/>
                    </w:rPr>
                    <w:t>25</w:t>
                  </w:r>
                </w:p>
              </w:tc>
            </w:tr>
            <w:tr w:rsidR="00685FAC" w14:paraId="40B25F5D" w14:textId="77777777" w:rsidTr="00285BE5">
              <w:trPr>
                <w:cantSplit/>
              </w:trPr>
              <w:tc>
                <w:tcPr>
                  <w:tcW w:w="4275" w:type="dxa"/>
                  <w:tcBorders>
                    <w:top w:val="single" w:sz="4" w:space="0" w:color="auto"/>
                    <w:left w:val="single" w:sz="4" w:space="0" w:color="auto"/>
                    <w:bottom w:val="single" w:sz="4" w:space="0" w:color="auto"/>
                    <w:right w:val="single" w:sz="4" w:space="0" w:color="auto"/>
                  </w:tcBorders>
                </w:tcPr>
                <w:p w14:paraId="4ED31C7D" w14:textId="77777777" w:rsidR="00685FAC" w:rsidRDefault="00685FAC" w:rsidP="00685FAC">
                  <w:pPr>
                    <w:ind w:firstLine="75"/>
                    <w:rPr>
                      <w:sz w:val="28"/>
                      <w:szCs w:val="28"/>
                    </w:rPr>
                  </w:pPr>
                  <w:r>
                    <w:rPr>
                      <w:sz w:val="28"/>
                      <w:szCs w:val="28"/>
                    </w:rPr>
                    <w:t xml:space="preserve">Zonele 2 </w:t>
                  </w:r>
                  <w:proofErr w:type="spellStart"/>
                  <w:r>
                    <w:rPr>
                      <w:sz w:val="28"/>
                      <w:szCs w:val="28"/>
                    </w:rPr>
                    <w:t>şi</w:t>
                  </w:r>
                  <w:proofErr w:type="spellEnd"/>
                  <w:r>
                    <w:rPr>
                      <w:sz w:val="28"/>
                      <w:szCs w:val="28"/>
                    </w:rPr>
                    <w:t xml:space="preserve"> 3</w:t>
                  </w:r>
                </w:p>
              </w:tc>
              <w:tc>
                <w:tcPr>
                  <w:tcW w:w="993" w:type="dxa"/>
                  <w:tcBorders>
                    <w:top w:val="single" w:sz="4" w:space="0" w:color="auto"/>
                    <w:left w:val="single" w:sz="4" w:space="0" w:color="auto"/>
                    <w:bottom w:val="single" w:sz="4" w:space="0" w:color="auto"/>
                    <w:right w:val="single" w:sz="4" w:space="0" w:color="auto"/>
                  </w:tcBorders>
                </w:tcPr>
                <w:p w14:paraId="13F8CB5E" w14:textId="1D260255" w:rsidR="00685FAC" w:rsidRDefault="00685FAC" w:rsidP="00685FAC">
                  <w:pPr>
                    <w:ind w:firstLine="75"/>
                    <w:jc w:val="center"/>
                    <w:rPr>
                      <w:sz w:val="28"/>
                      <w:szCs w:val="28"/>
                    </w:rPr>
                  </w:pPr>
                  <w:r>
                    <w:rPr>
                      <w:sz w:val="28"/>
                      <w:szCs w:val="28"/>
                    </w:rPr>
                    <w:t>20</w:t>
                  </w:r>
                </w:p>
              </w:tc>
              <w:tc>
                <w:tcPr>
                  <w:tcW w:w="1134" w:type="dxa"/>
                  <w:tcBorders>
                    <w:top w:val="single" w:sz="4" w:space="0" w:color="auto"/>
                    <w:left w:val="single" w:sz="4" w:space="0" w:color="auto"/>
                    <w:bottom w:val="single" w:sz="4" w:space="0" w:color="auto"/>
                    <w:right w:val="single" w:sz="4" w:space="0" w:color="auto"/>
                  </w:tcBorders>
                </w:tcPr>
                <w:p w14:paraId="4A9E9476" w14:textId="6CAC1E94" w:rsidR="00685FAC" w:rsidRDefault="00685FAC" w:rsidP="00685FAC">
                  <w:pPr>
                    <w:ind w:firstLine="75"/>
                    <w:jc w:val="center"/>
                    <w:rPr>
                      <w:sz w:val="28"/>
                      <w:szCs w:val="28"/>
                    </w:rPr>
                  </w:pPr>
                  <w:r>
                    <w:rPr>
                      <w:sz w:val="28"/>
                      <w:szCs w:val="28"/>
                    </w:rPr>
                    <w:t>22</w:t>
                  </w:r>
                </w:p>
              </w:tc>
            </w:tr>
          </w:tbl>
          <w:p w14:paraId="16014D3A" w14:textId="77777777" w:rsidR="001863C6" w:rsidRDefault="001863C6" w:rsidP="00285BE5">
            <w:pPr>
              <w:pStyle w:val="Indentcorptext"/>
              <w:tabs>
                <w:tab w:val="left" w:pos="709"/>
              </w:tabs>
              <w:ind w:firstLine="75"/>
              <w:rPr>
                <w:b/>
                <w:bCs/>
                <w:i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4AFC66C3"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Patrimoniu</w:t>
            </w:r>
          </w:p>
        </w:tc>
      </w:tr>
      <w:tr w:rsidR="001863C6" w14:paraId="39AC273E"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0A533C5A"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7.</w:t>
            </w:r>
          </w:p>
        </w:tc>
        <w:tc>
          <w:tcPr>
            <w:tcW w:w="10773" w:type="dxa"/>
            <w:tcBorders>
              <w:top w:val="single" w:sz="4" w:space="0" w:color="auto"/>
              <w:left w:val="single" w:sz="4" w:space="0" w:color="auto"/>
              <w:bottom w:val="single" w:sz="4" w:space="0" w:color="auto"/>
              <w:right w:val="single" w:sz="4" w:space="0" w:color="auto"/>
            </w:tcBorders>
          </w:tcPr>
          <w:p w14:paraId="363EF847" w14:textId="4537FC91" w:rsidR="001863C6" w:rsidRDefault="001863C6" w:rsidP="00285BE5">
            <w:pPr>
              <w:ind w:firstLine="75"/>
              <w:jc w:val="both"/>
              <w:rPr>
                <w:sz w:val="28"/>
                <w:szCs w:val="28"/>
              </w:rPr>
            </w:pPr>
            <w:r>
              <w:rPr>
                <w:b/>
                <w:bCs/>
                <w:sz w:val="28"/>
                <w:szCs w:val="28"/>
              </w:rPr>
              <w:t xml:space="preserve">(1) </w:t>
            </w:r>
            <w:r>
              <w:rPr>
                <w:sz w:val="28"/>
                <w:szCs w:val="28"/>
              </w:rPr>
              <w:t xml:space="preserve">Taxa pentru folosirea </w:t>
            </w:r>
            <w:proofErr w:type="spellStart"/>
            <w:r>
              <w:rPr>
                <w:sz w:val="28"/>
                <w:szCs w:val="28"/>
              </w:rPr>
              <w:t>suprafeţelor</w:t>
            </w:r>
            <w:proofErr w:type="spellEnd"/>
            <w:r>
              <w:rPr>
                <w:sz w:val="28"/>
                <w:szCs w:val="28"/>
              </w:rPr>
              <w:t xml:space="preserve"> de teren </w:t>
            </w:r>
            <w:proofErr w:type="spellStart"/>
            <w:r>
              <w:rPr>
                <w:sz w:val="28"/>
                <w:szCs w:val="28"/>
              </w:rPr>
              <w:t>aparţinând</w:t>
            </w:r>
            <w:proofErr w:type="spellEnd"/>
            <w:r>
              <w:rPr>
                <w:sz w:val="28"/>
                <w:szCs w:val="28"/>
              </w:rPr>
              <w:t xml:space="preserve"> domeniului public sau privat al Municipiului Craiova, prevăzute în </w:t>
            </w:r>
            <w:proofErr w:type="spellStart"/>
            <w:r>
              <w:rPr>
                <w:sz w:val="28"/>
                <w:szCs w:val="28"/>
              </w:rPr>
              <w:t>autorizaţiile</w:t>
            </w:r>
            <w:proofErr w:type="spellEnd"/>
            <w:r>
              <w:rPr>
                <w:sz w:val="28"/>
                <w:szCs w:val="28"/>
              </w:rPr>
              <w:t xml:space="preserve"> de construire, pentru executarea de căi de acces la </w:t>
            </w:r>
            <w:proofErr w:type="spellStart"/>
            <w:r>
              <w:rPr>
                <w:sz w:val="28"/>
                <w:szCs w:val="28"/>
              </w:rPr>
              <w:t>spaţiile</w:t>
            </w:r>
            <w:proofErr w:type="spellEnd"/>
            <w:r>
              <w:rPr>
                <w:sz w:val="28"/>
                <w:szCs w:val="28"/>
              </w:rPr>
              <w:t xml:space="preserve"> cu altă </w:t>
            </w:r>
            <w:proofErr w:type="spellStart"/>
            <w:r>
              <w:rPr>
                <w:sz w:val="28"/>
                <w:szCs w:val="28"/>
              </w:rPr>
              <w:t>destinaţie</w:t>
            </w:r>
            <w:proofErr w:type="spellEnd"/>
            <w:r>
              <w:rPr>
                <w:sz w:val="28"/>
                <w:szCs w:val="28"/>
              </w:rPr>
              <w:t xml:space="preserve"> decât cea de locuit situate în blocurile de </w:t>
            </w:r>
            <w:proofErr w:type="spellStart"/>
            <w:r>
              <w:rPr>
                <w:sz w:val="28"/>
                <w:szCs w:val="28"/>
              </w:rPr>
              <w:t>locuinţe</w:t>
            </w:r>
            <w:proofErr w:type="spellEnd"/>
            <w:r>
              <w:rPr>
                <w:sz w:val="28"/>
                <w:szCs w:val="28"/>
              </w:rPr>
              <w:t xml:space="preserve"> ori în alte clădiri și locuri de parcare la spațiile cu orice destinație, situate în construcțiile noi, se </w:t>
            </w:r>
            <w:proofErr w:type="spellStart"/>
            <w:r>
              <w:rPr>
                <w:sz w:val="28"/>
                <w:szCs w:val="28"/>
              </w:rPr>
              <w:t>stabileşte</w:t>
            </w:r>
            <w:proofErr w:type="spellEnd"/>
            <w:r>
              <w:rPr>
                <w:sz w:val="28"/>
                <w:szCs w:val="28"/>
              </w:rPr>
              <w:t xml:space="preserve"> la valoarea de </w:t>
            </w:r>
            <w:r w:rsidR="008F166C">
              <w:rPr>
                <w:sz w:val="28"/>
                <w:szCs w:val="28"/>
              </w:rPr>
              <w:t>8</w:t>
            </w:r>
            <w:r w:rsidR="00647BF7">
              <w:rPr>
                <w:sz w:val="28"/>
                <w:szCs w:val="28"/>
              </w:rPr>
              <w:t>9</w:t>
            </w:r>
            <w:r>
              <w:rPr>
                <w:sz w:val="28"/>
                <w:szCs w:val="28"/>
              </w:rPr>
              <w:t xml:space="preserve"> lei/mp/an.</w:t>
            </w:r>
          </w:p>
          <w:tbl>
            <w:tblPr>
              <w:tblpPr w:leftFromText="180" w:rightFromText="180" w:vertAnchor="page" w:horzAnchor="page" w:tblpX="2296" w:tblpY="165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1863C6" w14:paraId="572E3DEA" w14:textId="77777777" w:rsidTr="00285BE5">
              <w:trPr>
                <w:cantSplit/>
                <w:trHeight w:val="704"/>
                <w:tblHeader/>
              </w:trPr>
              <w:tc>
                <w:tcPr>
                  <w:tcW w:w="2405" w:type="dxa"/>
                  <w:tcBorders>
                    <w:top w:val="single" w:sz="4" w:space="0" w:color="auto"/>
                    <w:left w:val="single" w:sz="4" w:space="0" w:color="auto"/>
                    <w:bottom w:val="single" w:sz="4" w:space="0" w:color="auto"/>
                    <w:right w:val="single" w:sz="4" w:space="0" w:color="auto"/>
                  </w:tcBorders>
                  <w:vAlign w:val="center"/>
                </w:tcPr>
                <w:p w14:paraId="28C77C62" w14:textId="0196560B" w:rsidR="001863C6" w:rsidRDefault="001863C6" w:rsidP="00285BE5">
                  <w:pPr>
                    <w:ind w:firstLine="75"/>
                    <w:jc w:val="center"/>
                    <w:rPr>
                      <w:b/>
                      <w:sz w:val="24"/>
                      <w:szCs w:val="24"/>
                    </w:rPr>
                  </w:pPr>
                  <w:r>
                    <w:rPr>
                      <w:b/>
                      <w:sz w:val="24"/>
                      <w:szCs w:val="24"/>
                    </w:rPr>
                    <w:t>202</w:t>
                  </w:r>
                  <w:r w:rsidR="00647BF7">
                    <w:rPr>
                      <w:b/>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14:paraId="07FB851C" w14:textId="46D438D8" w:rsidR="001863C6" w:rsidRDefault="001863C6" w:rsidP="00285BE5">
                  <w:pPr>
                    <w:ind w:firstLine="75"/>
                    <w:jc w:val="center"/>
                    <w:rPr>
                      <w:b/>
                      <w:sz w:val="24"/>
                      <w:szCs w:val="24"/>
                    </w:rPr>
                  </w:pPr>
                  <w:r>
                    <w:rPr>
                      <w:b/>
                      <w:sz w:val="24"/>
                      <w:szCs w:val="24"/>
                    </w:rPr>
                    <w:t>202</w:t>
                  </w:r>
                  <w:r w:rsidR="00647BF7">
                    <w:rPr>
                      <w:b/>
                      <w:sz w:val="24"/>
                      <w:szCs w:val="24"/>
                    </w:rPr>
                    <w:t>5</w:t>
                  </w:r>
                </w:p>
              </w:tc>
            </w:tr>
            <w:tr w:rsidR="001863C6" w14:paraId="37826083" w14:textId="77777777" w:rsidTr="00285BE5">
              <w:trPr>
                <w:cantSplit/>
                <w:trHeight w:val="408"/>
              </w:trPr>
              <w:tc>
                <w:tcPr>
                  <w:tcW w:w="2405" w:type="dxa"/>
                  <w:tcBorders>
                    <w:top w:val="single" w:sz="4" w:space="0" w:color="auto"/>
                    <w:left w:val="single" w:sz="4" w:space="0" w:color="auto"/>
                    <w:bottom w:val="single" w:sz="4" w:space="0" w:color="auto"/>
                    <w:right w:val="single" w:sz="4" w:space="0" w:color="auto"/>
                  </w:tcBorders>
                  <w:vAlign w:val="center"/>
                </w:tcPr>
                <w:p w14:paraId="240A236F" w14:textId="77496C2B" w:rsidR="001863C6" w:rsidRDefault="00647BF7" w:rsidP="00285BE5">
                  <w:pPr>
                    <w:jc w:val="center"/>
                    <w:rPr>
                      <w:sz w:val="24"/>
                      <w:szCs w:val="24"/>
                    </w:rPr>
                  </w:pPr>
                  <w:r>
                    <w:rPr>
                      <w:sz w:val="24"/>
                      <w:szCs w:val="24"/>
                    </w:rPr>
                    <w:t>8</w:t>
                  </w:r>
                  <w:r w:rsidR="008F166C">
                    <w:rPr>
                      <w:sz w:val="24"/>
                      <w:szCs w:val="24"/>
                    </w:rPr>
                    <w:t>1</w:t>
                  </w:r>
                  <w:r w:rsidR="001863C6">
                    <w:rPr>
                      <w:sz w:val="24"/>
                      <w:szCs w:val="24"/>
                    </w:rPr>
                    <w:t xml:space="preserve"> lei/mp/an</w:t>
                  </w:r>
                </w:p>
              </w:tc>
              <w:tc>
                <w:tcPr>
                  <w:tcW w:w="2268" w:type="dxa"/>
                  <w:tcBorders>
                    <w:top w:val="single" w:sz="4" w:space="0" w:color="auto"/>
                    <w:left w:val="single" w:sz="4" w:space="0" w:color="auto"/>
                    <w:bottom w:val="single" w:sz="4" w:space="0" w:color="auto"/>
                    <w:right w:val="single" w:sz="4" w:space="0" w:color="auto"/>
                  </w:tcBorders>
                  <w:vAlign w:val="center"/>
                </w:tcPr>
                <w:p w14:paraId="33FE229B" w14:textId="4A0B20BD" w:rsidR="001863C6" w:rsidRDefault="008F166C" w:rsidP="00285BE5">
                  <w:pPr>
                    <w:jc w:val="center"/>
                    <w:rPr>
                      <w:sz w:val="24"/>
                      <w:szCs w:val="24"/>
                    </w:rPr>
                  </w:pPr>
                  <w:r>
                    <w:rPr>
                      <w:sz w:val="24"/>
                      <w:szCs w:val="24"/>
                    </w:rPr>
                    <w:t>8</w:t>
                  </w:r>
                  <w:r w:rsidR="00647BF7">
                    <w:rPr>
                      <w:sz w:val="24"/>
                      <w:szCs w:val="24"/>
                    </w:rPr>
                    <w:t>9</w:t>
                  </w:r>
                  <w:r w:rsidR="001863C6">
                    <w:rPr>
                      <w:sz w:val="24"/>
                      <w:szCs w:val="24"/>
                    </w:rPr>
                    <w:t xml:space="preserve"> lei/mp/an</w:t>
                  </w:r>
                </w:p>
              </w:tc>
            </w:tr>
          </w:tbl>
          <w:p w14:paraId="1FBD5104" w14:textId="77777777" w:rsidR="001863C6" w:rsidRDefault="001863C6" w:rsidP="00285BE5">
            <w:pPr>
              <w:tabs>
                <w:tab w:val="left" w:pos="720"/>
              </w:tabs>
              <w:ind w:firstLine="75"/>
              <w:jc w:val="both"/>
              <w:rPr>
                <w:sz w:val="28"/>
                <w:szCs w:val="28"/>
              </w:rPr>
            </w:pPr>
            <w:r>
              <w:rPr>
                <w:sz w:val="28"/>
                <w:szCs w:val="28"/>
              </w:rPr>
              <w:tab/>
            </w:r>
          </w:p>
          <w:p w14:paraId="3CD9CE9C" w14:textId="77777777" w:rsidR="001863C6" w:rsidRDefault="001863C6" w:rsidP="00285BE5">
            <w:pPr>
              <w:tabs>
                <w:tab w:val="left" w:pos="720"/>
              </w:tabs>
              <w:ind w:firstLine="75"/>
              <w:jc w:val="both"/>
              <w:rPr>
                <w:sz w:val="28"/>
                <w:szCs w:val="28"/>
              </w:rPr>
            </w:pPr>
          </w:p>
          <w:p w14:paraId="0AD80D71" w14:textId="77777777" w:rsidR="001863C6" w:rsidRDefault="001863C6" w:rsidP="00285BE5">
            <w:pPr>
              <w:ind w:firstLine="75"/>
              <w:jc w:val="both"/>
              <w:rPr>
                <w:sz w:val="28"/>
                <w:szCs w:val="28"/>
              </w:rPr>
            </w:pPr>
          </w:p>
          <w:p w14:paraId="1D886891" w14:textId="77777777" w:rsidR="001863C6" w:rsidRDefault="001863C6" w:rsidP="00285BE5">
            <w:pPr>
              <w:ind w:firstLine="75"/>
              <w:jc w:val="both"/>
              <w:rPr>
                <w:sz w:val="28"/>
                <w:szCs w:val="28"/>
              </w:rPr>
            </w:pPr>
          </w:p>
          <w:p w14:paraId="15204537" w14:textId="77777777" w:rsidR="001863C6" w:rsidRDefault="001863C6" w:rsidP="00285BE5">
            <w:pPr>
              <w:ind w:firstLine="75"/>
              <w:jc w:val="both"/>
              <w:rPr>
                <w:sz w:val="28"/>
                <w:szCs w:val="28"/>
              </w:rPr>
            </w:pPr>
          </w:p>
          <w:p w14:paraId="120C0DD9" w14:textId="77777777" w:rsidR="001863C6" w:rsidRDefault="001863C6" w:rsidP="00285BE5">
            <w:pPr>
              <w:ind w:firstLine="75"/>
              <w:jc w:val="both"/>
              <w:rPr>
                <w:sz w:val="28"/>
                <w:szCs w:val="28"/>
              </w:rPr>
            </w:pPr>
            <w:r>
              <w:rPr>
                <w:b/>
                <w:sz w:val="28"/>
                <w:szCs w:val="28"/>
              </w:rPr>
              <w:t>(2)</w:t>
            </w:r>
            <w:r>
              <w:rPr>
                <w:sz w:val="28"/>
                <w:szCs w:val="28"/>
              </w:rPr>
              <w:t xml:space="preserve"> Prin cale de acces se </w:t>
            </w:r>
            <w:proofErr w:type="spellStart"/>
            <w:r>
              <w:rPr>
                <w:sz w:val="28"/>
                <w:szCs w:val="28"/>
              </w:rPr>
              <w:t>înţelege</w:t>
            </w:r>
            <w:proofErr w:type="spellEnd"/>
            <w:r>
              <w:rPr>
                <w:sz w:val="28"/>
                <w:szCs w:val="28"/>
              </w:rPr>
              <w:t xml:space="preserve"> realizarea de: alei, scări, rampe, jardiniere </w:t>
            </w:r>
            <w:proofErr w:type="spellStart"/>
            <w:r>
              <w:rPr>
                <w:sz w:val="28"/>
                <w:szCs w:val="28"/>
              </w:rPr>
              <w:t>şi</w:t>
            </w:r>
            <w:proofErr w:type="spellEnd"/>
            <w:r>
              <w:rPr>
                <w:sz w:val="28"/>
                <w:szCs w:val="28"/>
              </w:rPr>
              <w:t xml:space="preserve"> alte lucrări pentru realizarea de accese la </w:t>
            </w:r>
            <w:proofErr w:type="spellStart"/>
            <w:r>
              <w:rPr>
                <w:sz w:val="28"/>
                <w:szCs w:val="28"/>
              </w:rPr>
              <w:t>spaţiile</w:t>
            </w:r>
            <w:proofErr w:type="spellEnd"/>
            <w:r>
              <w:rPr>
                <w:sz w:val="28"/>
                <w:szCs w:val="28"/>
              </w:rPr>
              <w:t xml:space="preserve"> cu altă </w:t>
            </w:r>
            <w:proofErr w:type="spellStart"/>
            <w:r>
              <w:rPr>
                <w:sz w:val="28"/>
                <w:szCs w:val="28"/>
              </w:rPr>
              <w:t>destinaţie</w:t>
            </w:r>
            <w:proofErr w:type="spellEnd"/>
            <w:r>
              <w:rPr>
                <w:sz w:val="28"/>
                <w:szCs w:val="28"/>
              </w:rPr>
              <w:t xml:space="preserve"> decât cea de locuit, care nu vor fi prevăzute cu închideri laterale.</w:t>
            </w:r>
          </w:p>
          <w:p w14:paraId="737C0084" w14:textId="77777777" w:rsidR="001863C6" w:rsidRDefault="001863C6" w:rsidP="00285BE5">
            <w:pPr>
              <w:ind w:firstLine="75"/>
              <w:jc w:val="both"/>
              <w:rPr>
                <w:sz w:val="28"/>
                <w:szCs w:val="28"/>
              </w:rPr>
            </w:pPr>
            <w:r>
              <w:rPr>
                <w:b/>
                <w:sz w:val="28"/>
                <w:szCs w:val="28"/>
              </w:rPr>
              <w:lastRenderedPageBreak/>
              <w:t>(3)</w:t>
            </w:r>
            <w:r>
              <w:rPr>
                <w:sz w:val="28"/>
                <w:szCs w:val="28"/>
              </w:rPr>
              <w:t xml:space="preserve"> Taxa se datorează începând cu luna următoare celei în care s-a eliberat </w:t>
            </w:r>
            <w:proofErr w:type="spellStart"/>
            <w:r>
              <w:rPr>
                <w:sz w:val="28"/>
                <w:szCs w:val="28"/>
              </w:rPr>
              <w:t>autorizaţia</w:t>
            </w:r>
            <w:proofErr w:type="spellEnd"/>
            <w:r>
              <w:rPr>
                <w:sz w:val="28"/>
                <w:szCs w:val="28"/>
              </w:rPr>
              <w:t xml:space="preserve"> de construire.</w:t>
            </w:r>
          </w:p>
          <w:p w14:paraId="772CBB1D" w14:textId="77777777" w:rsidR="001863C6" w:rsidRDefault="001863C6" w:rsidP="00285BE5">
            <w:pPr>
              <w:ind w:firstLine="75"/>
              <w:jc w:val="both"/>
              <w:rPr>
                <w:sz w:val="28"/>
                <w:szCs w:val="28"/>
              </w:rPr>
            </w:pPr>
            <w:r>
              <w:rPr>
                <w:b/>
                <w:sz w:val="28"/>
                <w:szCs w:val="28"/>
              </w:rPr>
              <w:t>(4)</w:t>
            </w:r>
            <w:r>
              <w:rPr>
                <w:sz w:val="28"/>
                <w:szCs w:val="28"/>
              </w:rPr>
              <w:t xml:space="preserve"> Taxa se </w:t>
            </w:r>
            <w:proofErr w:type="spellStart"/>
            <w:r>
              <w:rPr>
                <w:sz w:val="28"/>
                <w:szCs w:val="28"/>
              </w:rPr>
              <w:t>plăteşte</w:t>
            </w:r>
            <w:proofErr w:type="spellEnd"/>
            <w:r>
              <w:rPr>
                <w:sz w:val="28"/>
                <w:szCs w:val="28"/>
              </w:rPr>
              <w:t xml:space="preserve"> anticipat la eliberarea </w:t>
            </w:r>
            <w:proofErr w:type="spellStart"/>
            <w:r>
              <w:rPr>
                <w:sz w:val="28"/>
                <w:szCs w:val="28"/>
              </w:rPr>
              <w:t>autorizaţiilor</w:t>
            </w:r>
            <w:proofErr w:type="spellEnd"/>
            <w:r>
              <w:rPr>
                <w:sz w:val="28"/>
                <w:szCs w:val="28"/>
              </w:rPr>
              <w:t xml:space="preserve"> de construire pentru întreaga perioadă prevăzută în acestea.</w:t>
            </w:r>
          </w:p>
          <w:p w14:paraId="0A134EC9" w14:textId="77777777" w:rsidR="001863C6" w:rsidRDefault="001863C6" w:rsidP="00285BE5">
            <w:pPr>
              <w:ind w:firstLine="75"/>
              <w:jc w:val="both"/>
              <w:rPr>
                <w:sz w:val="28"/>
                <w:szCs w:val="28"/>
              </w:rPr>
            </w:pPr>
            <w:r>
              <w:rPr>
                <w:b/>
                <w:sz w:val="28"/>
                <w:szCs w:val="28"/>
              </w:rPr>
              <w:t>(5)</w:t>
            </w:r>
            <w:r>
              <w:rPr>
                <w:sz w:val="28"/>
                <w:szCs w:val="28"/>
              </w:rPr>
              <w:t xml:space="preserve"> Pentru anii următori celui în care s-a eliberat </w:t>
            </w:r>
            <w:proofErr w:type="spellStart"/>
            <w:r>
              <w:rPr>
                <w:sz w:val="28"/>
                <w:szCs w:val="28"/>
              </w:rPr>
              <w:t>autorizaţia</w:t>
            </w:r>
            <w:proofErr w:type="spellEnd"/>
            <w:r>
              <w:rPr>
                <w:sz w:val="28"/>
                <w:szCs w:val="28"/>
              </w:rPr>
              <w:t xml:space="preserve"> de construire taxa se </w:t>
            </w:r>
            <w:proofErr w:type="spellStart"/>
            <w:r>
              <w:rPr>
                <w:sz w:val="28"/>
                <w:szCs w:val="28"/>
              </w:rPr>
              <w:t>plăteşte</w:t>
            </w:r>
            <w:proofErr w:type="spellEnd"/>
            <w:r>
              <w:rPr>
                <w:sz w:val="28"/>
                <w:szCs w:val="28"/>
              </w:rPr>
              <w:t xml:space="preserve"> integral până la data de 31 martie, inclusiv, a fiecărui an.</w:t>
            </w:r>
          </w:p>
          <w:p w14:paraId="21C22341" w14:textId="77777777" w:rsidR="001863C6" w:rsidRDefault="001863C6" w:rsidP="00285BE5">
            <w:pPr>
              <w:pStyle w:val="Cristi"/>
              <w:ind w:firstLine="75"/>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 Pentru sumele neachitate în termen, contribuabilii datorează majorări de întârziere calculate potrivit prevederilor legale pentru neplata în termen a </w:t>
            </w:r>
            <w:proofErr w:type="spellStart"/>
            <w:r>
              <w:rPr>
                <w:rFonts w:ascii="Times New Roman" w:hAnsi="Times New Roman" w:cs="Times New Roman"/>
              </w:rPr>
              <w:t>obligaţiilor</w:t>
            </w:r>
            <w:proofErr w:type="spellEnd"/>
            <w:r>
              <w:rPr>
                <w:rFonts w:ascii="Times New Roman" w:hAnsi="Times New Roman" w:cs="Times New Roman"/>
              </w:rPr>
              <w:t xml:space="preserve"> bugetare.</w:t>
            </w:r>
          </w:p>
        </w:tc>
        <w:tc>
          <w:tcPr>
            <w:tcW w:w="2410" w:type="dxa"/>
            <w:tcBorders>
              <w:top w:val="single" w:sz="4" w:space="0" w:color="auto"/>
              <w:left w:val="single" w:sz="4" w:space="0" w:color="auto"/>
              <w:bottom w:val="single" w:sz="4" w:space="0" w:color="auto"/>
              <w:right w:val="single" w:sz="4" w:space="0" w:color="auto"/>
            </w:tcBorders>
            <w:vAlign w:val="center"/>
          </w:tcPr>
          <w:p w14:paraId="2FCF2ADD" w14:textId="77777777" w:rsidR="001863C6" w:rsidRDefault="001863C6" w:rsidP="00285BE5">
            <w:pPr>
              <w:ind w:left="45" w:hanging="18"/>
              <w:jc w:val="center"/>
              <w:rPr>
                <w:bCs/>
                <w:sz w:val="28"/>
                <w:szCs w:val="28"/>
              </w:rPr>
            </w:pPr>
            <w:proofErr w:type="spellStart"/>
            <w:r>
              <w:rPr>
                <w:bCs/>
                <w:sz w:val="28"/>
                <w:szCs w:val="28"/>
              </w:rPr>
              <w:lastRenderedPageBreak/>
              <w:t>Direcţia</w:t>
            </w:r>
            <w:proofErr w:type="spellEnd"/>
            <w:r>
              <w:rPr>
                <w:bCs/>
                <w:sz w:val="28"/>
                <w:szCs w:val="28"/>
              </w:rPr>
              <w:t xml:space="preserve"> Patrimoniu</w:t>
            </w:r>
          </w:p>
        </w:tc>
      </w:tr>
      <w:tr w:rsidR="001863C6" w14:paraId="1A328E07" w14:textId="77777777" w:rsidTr="00285BE5">
        <w:trPr>
          <w:trHeight w:val="1131"/>
        </w:trPr>
        <w:tc>
          <w:tcPr>
            <w:tcW w:w="709" w:type="dxa"/>
            <w:tcBorders>
              <w:top w:val="single" w:sz="4" w:space="0" w:color="auto"/>
              <w:left w:val="single" w:sz="4" w:space="0" w:color="auto"/>
              <w:bottom w:val="single" w:sz="4" w:space="0" w:color="auto"/>
              <w:right w:val="single" w:sz="4" w:space="0" w:color="auto"/>
            </w:tcBorders>
            <w:vAlign w:val="center"/>
          </w:tcPr>
          <w:p w14:paraId="1C6A4FE4"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8.</w:t>
            </w:r>
          </w:p>
        </w:tc>
        <w:tc>
          <w:tcPr>
            <w:tcW w:w="10773" w:type="dxa"/>
            <w:tcBorders>
              <w:top w:val="single" w:sz="4" w:space="0" w:color="auto"/>
              <w:left w:val="single" w:sz="4" w:space="0" w:color="auto"/>
              <w:bottom w:val="single" w:sz="4" w:space="0" w:color="auto"/>
              <w:right w:val="single" w:sz="4" w:space="0" w:color="auto"/>
            </w:tcBorders>
          </w:tcPr>
          <w:p w14:paraId="3587938D" w14:textId="42E1CA4F" w:rsidR="001863C6" w:rsidRDefault="001863C6" w:rsidP="00285BE5">
            <w:pPr>
              <w:pStyle w:val="Indentcorptext"/>
              <w:ind w:firstLine="75"/>
              <w:rPr>
                <w:i w:val="0"/>
              </w:rPr>
            </w:pPr>
            <w:r>
              <w:rPr>
                <w:i w:val="0"/>
              </w:rPr>
              <w:t xml:space="preserve">Taxa pentru </w:t>
            </w:r>
            <w:proofErr w:type="spellStart"/>
            <w:r>
              <w:rPr>
                <w:i w:val="0"/>
              </w:rPr>
              <w:t>folosinţa</w:t>
            </w:r>
            <w:proofErr w:type="spellEnd"/>
            <w:r>
              <w:rPr>
                <w:i w:val="0"/>
              </w:rPr>
              <w:t xml:space="preserve"> terenurilor </w:t>
            </w:r>
            <w:proofErr w:type="spellStart"/>
            <w:r>
              <w:rPr>
                <w:i w:val="0"/>
              </w:rPr>
              <w:t>aparţinând</w:t>
            </w:r>
            <w:proofErr w:type="spellEnd"/>
            <w:r>
              <w:rPr>
                <w:i w:val="0"/>
              </w:rPr>
              <w:t xml:space="preserve"> domeniului privat al municipiului Craiova, cultivat cu legume </w:t>
            </w:r>
            <w:proofErr w:type="spellStart"/>
            <w:r>
              <w:rPr>
                <w:i w:val="0"/>
              </w:rPr>
              <w:t>şi</w:t>
            </w:r>
            <w:proofErr w:type="spellEnd"/>
            <w:r>
              <w:rPr>
                <w:i w:val="0"/>
              </w:rPr>
              <w:t xml:space="preserve"> zarzavaturi* se  </w:t>
            </w:r>
            <w:proofErr w:type="spellStart"/>
            <w:r>
              <w:rPr>
                <w:i w:val="0"/>
              </w:rPr>
              <w:t>stabileşte</w:t>
            </w:r>
            <w:proofErr w:type="spellEnd"/>
            <w:r>
              <w:rPr>
                <w:i w:val="0"/>
              </w:rPr>
              <w:t xml:space="preserve"> la </w:t>
            </w:r>
            <w:r w:rsidR="00C67CB9">
              <w:rPr>
                <w:i w:val="0"/>
              </w:rPr>
              <w:t>3</w:t>
            </w:r>
            <w:r>
              <w:rPr>
                <w:i w:val="0"/>
              </w:rPr>
              <w:t>,</w:t>
            </w:r>
            <w:r w:rsidR="00056377">
              <w:rPr>
                <w:i w:val="0"/>
              </w:rPr>
              <w:t>5</w:t>
            </w:r>
            <w:r>
              <w:rPr>
                <w:i w:val="0"/>
              </w:rPr>
              <w:t xml:space="preserve"> lei /mp/an.</w:t>
            </w:r>
          </w:p>
          <w:tbl>
            <w:tblPr>
              <w:tblW w:w="0" w:type="auto"/>
              <w:tblInd w:w="2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268"/>
            </w:tblGrid>
            <w:tr w:rsidR="001863C6" w14:paraId="19936836" w14:textId="77777777" w:rsidTr="00285BE5">
              <w:tc>
                <w:tcPr>
                  <w:tcW w:w="2410" w:type="dxa"/>
                  <w:tcBorders>
                    <w:top w:val="single" w:sz="4" w:space="0" w:color="auto"/>
                    <w:left w:val="single" w:sz="4" w:space="0" w:color="auto"/>
                    <w:bottom w:val="single" w:sz="4" w:space="0" w:color="auto"/>
                    <w:right w:val="single" w:sz="4" w:space="0" w:color="auto"/>
                  </w:tcBorders>
                </w:tcPr>
                <w:p w14:paraId="2D346B21" w14:textId="11CCCBC4" w:rsidR="001863C6" w:rsidRPr="000D3927" w:rsidRDefault="001863C6" w:rsidP="00285BE5">
                  <w:pPr>
                    <w:pStyle w:val="Indentcorptext"/>
                    <w:ind w:left="720" w:firstLine="0"/>
                    <w:rPr>
                      <w:b/>
                      <w:i w:val="0"/>
                    </w:rPr>
                  </w:pPr>
                  <w:r w:rsidRPr="000D3927">
                    <w:rPr>
                      <w:b/>
                      <w:i w:val="0"/>
                    </w:rPr>
                    <w:t>202</w:t>
                  </w:r>
                  <w:r w:rsidR="00056377">
                    <w:rPr>
                      <w:b/>
                      <w:i w:val="0"/>
                    </w:rPr>
                    <w:t>4</w:t>
                  </w:r>
                </w:p>
              </w:tc>
              <w:tc>
                <w:tcPr>
                  <w:tcW w:w="2268" w:type="dxa"/>
                  <w:tcBorders>
                    <w:top w:val="single" w:sz="4" w:space="0" w:color="auto"/>
                    <w:left w:val="single" w:sz="4" w:space="0" w:color="auto"/>
                    <w:bottom w:val="single" w:sz="4" w:space="0" w:color="auto"/>
                    <w:right w:val="single" w:sz="4" w:space="0" w:color="auto"/>
                  </w:tcBorders>
                </w:tcPr>
                <w:p w14:paraId="4EFEA1D6" w14:textId="1CDB2B48" w:rsidR="001863C6" w:rsidRPr="000D3927" w:rsidRDefault="001863C6" w:rsidP="00285BE5">
                  <w:pPr>
                    <w:pStyle w:val="Indentcorptext"/>
                    <w:ind w:left="720" w:firstLine="0"/>
                    <w:rPr>
                      <w:b/>
                      <w:i w:val="0"/>
                    </w:rPr>
                  </w:pPr>
                  <w:r w:rsidRPr="000D3927">
                    <w:rPr>
                      <w:b/>
                      <w:i w:val="0"/>
                    </w:rPr>
                    <w:t>202</w:t>
                  </w:r>
                  <w:r w:rsidR="00590DF0">
                    <w:rPr>
                      <w:b/>
                      <w:i w:val="0"/>
                    </w:rPr>
                    <w:t>5</w:t>
                  </w:r>
                </w:p>
              </w:tc>
            </w:tr>
            <w:tr w:rsidR="001863C6" w14:paraId="1E141D80" w14:textId="77777777" w:rsidTr="00285BE5">
              <w:tc>
                <w:tcPr>
                  <w:tcW w:w="2410" w:type="dxa"/>
                  <w:tcBorders>
                    <w:top w:val="single" w:sz="4" w:space="0" w:color="auto"/>
                    <w:left w:val="single" w:sz="4" w:space="0" w:color="auto"/>
                    <w:bottom w:val="single" w:sz="4" w:space="0" w:color="auto"/>
                    <w:right w:val="single" w:sz="4" w:space="0" w:color="auto"/>
                  </w:tcBorders>
                </w:tcPr>
                <w:p w14:paraId="47118E73" w14:textId="3A93B4F5" w:rsidR="001863C6" w:rsidRPr="000D3927" w:rsidRDefault="00056377" w:rsidP="00285BE5">
                  <w:pPr>
                    <w:pStyle w:val="Indentcorptext"/>
                    <w:ind w:firstLine="0"/>
                    <w:jc w:val="center"/>
                    <w:rPr>
                      <w:i w:val="0"/>
                    </w:rPr>
                  </w:pPr>
                  <w:r>
                    <w:rPr>
                      <w:i w:val="0"/>
                    </w:rPr>
                    <w:t>3</w:t>
                  </w:r>
                  <w:r w:rsidR="001863C6" w:rsidRPr="000D3927">
                    <w:rPr>
                      <w:i w:val="0"/>
                    </w:rPr>
                    <w:t>,</w:t>
                  </w:r>
                  <w:r>
                    <w:rPr>
                      <w:i w:val="0"/>
                    </w:rPr>
                    <w:t>2</w:t>
                  </w:r>
                  <w:r w:rsidR="001863C6" w:rsidRPr="000D3927">
                    <w:rPr>
                      <w:i w:val="0"/>
                    </w:rPr>
                    <w:t xml:space="preserve"> lei/mp/an</w:t>
                  </w:r>
                </w:p>
              </w:tc>
              <w:tc>
                <w:tcPr>
                  <w:tcW w:w="2268" w:type="dxa"/>
                  <w:tcBorders>
                    <w:top w:val="single" w:sz="4" w:space="0" w:color="auto"/>
                    <w:left w:val="single" w:sz="4" w:space="0" w:color="auto"/>
                    <w:bottom w:val="single" w:sz="4" w:space="0" w:color="auto"/>
                    <w:right w:val="single" w:sz="4" w:space="0" w:color="auto"/>
                  </w:tcBorders>
                </w:tcPr>
                <w:p w14:paraId="0792996A" w14:textId="2DC6D001" w:rsidR="001863C6" w:rsidRPr="000D3927" w:rsidRDefault="00C67CB9" w:rsidP="00285BE5">
                  <w:pPr>
                    <w:pStyle w:val="Indentcorptext"/>
                    <w:ind w:firstLine="0"/>
                    <w:jc w:val="center"/>
                    <w:rPr>
                      <w:i w:val="0"/>
                    </w:rPr>
                  </w:pPr>
                  <w:r w:rsidRPr="000D3927">
                    <w:rPr>
                      <w:i w:val="0"/>
                    </w:rPr>
                    <w:t>3</w:t>
                  </w:r>
                  <w:r w:rsidR="001863C6" w:rsidRPr="000D3927">
                    <w:rPr>
                      <w:i w:val="0"/>
                    </w:rPr>
                    <w:t>,</w:t>
                  </w:r>
                  <w:r w:rsidR="00056377">
                    <w:rPr>
                      <w:i w:val="0"/>
                    </w:rPr>
                    <w:t>5</w:t>
                  </w:r>
                  <w:r w:rsidR="001863C6" w:rsidRPr="000D3927">
                    <w:rPr>
                      <w:i w:val="0"/>
                    </w:rPr>
                    <w:t xml:space="preserve"> lei/mp/an</w:t>
                  </w:r>
                </w:p>
              </w:tc>
            </w:tr>
          </w:tbl>
          <w:p w14:paraId="04BC6E80" w14:textId="77777777" w:rsidR="001863C6" w:rsidRDefault="001863C6" w:rsidP="00285BE5">
            <w:pPr>
              <w:pStyle w:val="Indentcorptext"/>
              <w:ind w:firstLine="0"/>
              <w:rPr>
                <w:i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4BE7E46A"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Patrimoniu</w:t>
            </w:r>
          </w:p>
        </w:tc>
      </w:tr>
      <w:tr w:rsidR="001863C6" w14:paraId="07D9B266"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207F5C04"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9.</w:t>
            </w:r>
          </w:p>
        </w:tc>
        <w:tc>
          <w:tcPr>
            <w:tcW w:w="10773" w:type="dxa"/>
            <w:tcBorders>
              <w:top w:val="single" w:sz="4" w:space="0" w:color="auto"/>
              <w:left w:val="single" w:sz="4" w:space="0" w:color="auto"/>
              <w:bottom w:val="single" w:sz="4" w:space="0" w:color="auto"/>
              <w:right w:val="single" w:sz="4" w:space="0" w:color="auto"/>
            </w:tcBorders>
          </w:tcPr>
          <w:p w14:paraId="50F9C524" w14:textId="1D154093" w:rsidR="001863C6" w:rsidRDefault="001863C6" w:rsidP="00285BE5">
            <w:pPr>
              <w:pStyle w:val="Indentcorptext"/>
              <w:ind w:firstLine="75"/>
              <w:rPr>
                <w:i w:val="0"/>
                <w:iCs w:val="0"/>
              </w:rPr>
            </w:pPr>
            <w:r>
              <w:rPr>
                <w:i w:val="0"/>
                <w:iCs w:val="0"/>
              </w:rPr>
              <w:t xml:space="preserve">Taxa pentru </w:t>
            </w:r>
            <w:proofErr w:type="spellStart"/>
            <w:r>
              <w:rPr>
                <w:i w:val="0"/>
                <w:iCs w:val="0"/>
              </w:rPr>
              <w:t>folosinţa</w:t>
            </w:r>
            <w:proofErr w:type="spellEnd"/>
            <w:r>
              <w:rPr>
                <w:i w:val="0"/>
                <w:iCs w:val="0"/>
              </w:rPr>
              <w:t xml:space="preserve"> terenurilor ocupate cu </w:t>
            </w:r>
            <w:proofErr w:type="spellStart"/>
            <w:r>
              <w:rPr>
                <w:i w:val="0"/>
                <w:iCs w:val="0"/>
              </w:rPr>
              <w:t>construcţii</w:t>
            </w:r>
            <w:proofErr w:type="spellEnd"/>
            <w:r>
              <w:rPr>
                <w:i w:val="0"/>
                <w:iCs w:val="0"/>
              </w:rPr>
              <w:t xml:space="preserve"> provizorii având </w:t>
            </w:r>
            <w:proofErr w:type="spellStart"/>
            <w:r>
              <w:rPr>
                <w:i w:val="0"/>
                <w:iCs w:val="0"/>
              </w:rPr>
              <w:t>destinaţia</w:t>
            </w:r>
            <w:proofErr w:type="spellEnd"/>
            <w:r>
              <w:rPr>
                <w:i w:val="0"/>
                <w:iCs w:val="0"/>
              </w:rPr>
              <w:t xml:space="preserve"> de garaje* se  </w:t>
            </w:r>
            <w:proofErr w:type="spellStart"/>
            <w:r>
              <w:rPr>
                <w:i w:val="0"/>
                <w:iCs w:val="0"/>
              </w:rPr>
              <w:t>stabileşte</w:t>
            </w:r>
            <w:proofErr w:type="spellEnd"/>
            <w:r>
              <w:rPr>
                <w:i w:val="0"/>
                <w:iCs w:val="0"/>
              </w:rPr>
              <w:t xml:space="preserve"> la </w:t>
            </w:r>
            <w:r w:rsidR="00590DF0">
              <w:rPr>
                <w:i w:val="0"/>
                <w:iCs w:val="0"/>
              </w:rPr>
              <w:t>2</w:t>
            </w:r>
            <w:r>
              <w:rPr>
                <w:i w:val="0"/>
                <w:iCs w:val="0"/>
              </w:rPr>
              <w:t>,</w:t>
            </w:r>
            <w:r w:rsidR="00590DF0">
              <w:rPr>
                <w:i w:val="0"/>
                <w:iCs w:val="0"/>
              </w:rPr>
              <w:t>1</w:t>
            </w:r>
            <w:r w:rsidR="000D3927">
              <w:rPr>
                <w:i w:val="0"/>
                <w:iCs w:val="0"/>
              </w:rPr>
              <w:t xml:space="preserve"> </w:t>
            </w:r>
            <w:r>
              <w:rPr>
                <w:i w:val="0"/>
                <w:iCs w:val="0"/>
              </w:rPr>
              <w:t>lei/mp/lună.</w:t>
            </w:r>
          </w:p>
          <w:p w14:paraId="190CDF0E" w14:textId="77777777" w:rsidR="001863C6" w:rsidRDefault="001863C6" w:rsidP="00285BE5">
            <w:pPr>
              <w:pStyle w:val="Indentcorptext"/>
              <w:ind w:firstLine="75"/>
              <w:rPr>
                <w:i w:val="0"/>
                <w:iCs w:val="0"/>
              </w:rPr>
            </w:pPr>
          </w:p>
          <w:tbl>
            <w:tblPr>
              <w:tblpPr w:leftFromText="180" w:rightFromText="180" w:vertAnchor="page" w:horzAnchor="margin" w:tblpXSpec="center" w:tblpY="72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1863C6" w14:paraId="52C52C26" w14:textId="77777777"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14:paraId="1DD5E1EC" w14:textId="3947A15A" w:rsidR="001863C6" w:rsidRPr="000D3927" w:rsidRDefault="001863C6" w:rsidP="00285BE5">
                  <w:pPr>
                    <w:ind w:firstLine="75"/>
                    <w:jc w:val="center"/>
                    <w:rPr>
                      <w:b/>
                      <w:sz w:val="28"/>
                      <w:szCs w:val="28"/>
                    </w:rPr>
                  </w:pPr>
                  <w:r w:rsidRPr="000D3927">
                    <w:rPr>
                      <w:b/>
                      <w:sz w:val="28"/>
                      <w:szCs w:val="28"/>
                    </w:rPr>
                    <w:t>202</w:t>
                  </w:r>
                  <w:r w:rsidR="00590DF0">
                    <w:rPr>
                      <w:b/>
                      <w:sz w:val="28"/>
                      <w:szCs w:val="28"/>
                    </w:rPr>
                    <w:t>4</w:t>
                  </w:r>
                </w:p>
              </w:tc>
              <w:tc>
                <w:tcPr>
                  <w:tcW w:w="2268" w:type="dxa"/>
                  <w:tcBorders>
                    <w:top w:val="single" w:sz="4" w:space="0" w:color="auto"/>
                    <w:left w:val="single" w:sz="4" w:space="0" w:color="auto"/>
                    <w:bottom w:val="single" w:sz="4" w:space="0" w:color="auto"/>
                    <w:right w:val="single" w:sz="4" w:space="0" w:color="auto"/>
                  </w:tcBorders>
                  <w:vAlign w:val="center"/>
                </w:tcPr>
                <w:p w14:paraId="3148D94D" w14:textId="7F6A9257" w:rsidR="001863C6" w:rsidRPr="000D3927" w:rsidRDefault="001863C6" w:rsidP="00285BE5">
                  <w:pPr>
                    <w:ind w:firstLine="75"/>
                    <w:jc w:val="center"/>
                    <w:rPr>
                      <w:b/>
                      <w:sz w:val="28"/>
                      <w:szCs w:val="28"/>
                    </w:rPr>
                  </w:pPr>
                  <w:r w:rsidRPr="000D3927">
                    <w:rPr>
                      <w:b/>
                      <w:sz w:val="28"/>
                      <w:szCs w:val="28"/>
                    </w:rPr>
                    <w:t>202</w:t>
                  </w:r>
                  <w:r w:rsidR="00590DF0">
                    <w:rPr>
                      <w:b/>
                      <w:sz w:val="28"/>
                      <w:szCs w:val="28"/>
                    </w:rPr>
                    <w:t>5</w:t>
                  </w:r>
                </w:p>
              </w:tc>
            </w:tr>
            <w:tr w:rsidR="001863C6" w14:paraId="6E78E565" w14:textId="77777777" w:rsidTr="00285BE5">
              <w:trPr>
                <w:cantSplit/>
                <w:trHeight w:val="460"/>
              </w:trPr>
              <w:tc>
                <w:tcPr>
                  <w:tcW w:w="2405" w:type="dxa"/>
                  <w:tcBorders>
                    <w:top w:val="single" w:sz="4" w:space="0" w:color="auto"/>
                    <w:left w:val="single" w:sz="4" w:space="0" w:color="auto"/>
                    <w:bottom w:val="single" w:sz="4" w:space="0" w:color="auto"/>
                    <w:right w:val="single" w:sz="4" w:space="0" w:color="auto"/>
                  </w:tcBorders>
                  <w:vAlign w:val="center"/>
                </w:tcPr>
                <w:p w14:paraId="713B8B16" w14:textId="5388E35C" w:rsidR="001863C6" w:rsidRPr="000D3927" w:rsidRDefault="001863C6" w:rsidP="00285BE5">
                  <w:pPr>
                    <w:jc w:val="center"/>
                    <w:rPr>
                      <w:sz w:val="28"/>
                      <w:szCs w:val="28"/>
                    </w:rPr>
                  </w:pPr>
                  <w:r w:rsidRPr="000D3927">
                    <w:rPr>
                      <w:sz w:val="28"/>
                      <w:szCs w:val="28"/>
                    </w:rPr>
                    <w:t>1,</w:t>
                  </w:r>
                  <w:r w:rsidR="00590DF0">
                    <w:rPr>
                      <w:sz w:val="28"/>
                      <w:szCs w:val="28"/>
                    </w:rPr>
                    <w:t>9</w:t>
                  </w:r>
                  <w:r w:rsidRPr="000D3927">
                    <w:rPr>
                      <w:sz w:val="28"/>
                      <w:szCs w:val="28"/>
                    </w:rPr>
                    <w:t xml:space="preserve"> lei/mp/lună</w:t>
                  </w:r>
                </w:p>
              </w:tc>
              <w:tc>
                <w:tcPr>
                  <w:tcW w:w="2268" w:type="dxa"/>
                  <w:tcBorders>
                    <w:top w:val="single" w:sz="4" w:space="0" w:color="auto"/>
                    <w:left w:val="single" w:sz="4" w:space="0" w:color="auto"/>
                    <w:bottom w:val="single" w:sz="4" w:space="0" w:color="auto"/>
                    <w:right w:val="single" w:sz="4" w:space="0" w:color="auto"/>
                  </w:tcBorders>
                  <w:vAlign w:val="center"/>
                </w:tcPr>
                <w:p w14:paraId="1453D0AB" w14:textId="0EC6E07A" w:rsidR="001863C6" w:rsidRPr="000D3927" w:rsidRDefault="00590DF0" w:rsidP="00285BE5">
                  <w:pPr>
                    <w:jc w:val="center"/>
                    <w:rPr>
                      <w:sz w:val="28"/>
                      <w:szCs w:val="28"/>
                    </w:rPr>
                  </w:pPr>
                  <w:r>
                    <w:rPr>
                      <w:sz w:val="28"/>
                      <w:szCs w:val="28"/>
                    </w:rPr>
                    <w:t>2</w:t>
                  </w:r>
                  <w:r w:rsidR="001863C6" w:rsidRPr="000D3927">
                    <w:rPr>
                      <w:sz w:val="28"/>
                      <w:szCs w:val="28"/>
                    </w:rPr>
                    <w:t>,</w:t>
                  </w:r>
                  <w:r>
                    <w:rPr>
                      <w:sz w:val="28"/>
                      <w:szCs w:val="28"/>
                    </w:rPr>
                    <w:t>1</w:t>
                  </w:r>
                  <w:r w:rsidR="001863C6" w:rsidRPr="000D3927">
                    <w:rPr>
                      <w:sz w:val="28"/>
                      <w:szCs w:val="28"/>
                    </w:rPr>
                    <w:t xml:space="preserve"> lei/mp/lună</w:t>
                  </w:r>
                </w:p>
              </w:tc>
            </w:tr>
          </w:tbl>
          <w:p w14:paraId="2F053327" w14:textId="77777777" w:rsidR="001863C6" w:rsidRDefault="001863C6" w:rsidP="00285BE5">
            <w:pPr>
              <w:pStyle w:val="Indentcorptext"/>
              <w:ind w:firstLine="75"/>
              <w:rPr>
                <w:i w:val="0"/>
                <w:iCs w:val="0"/>
              </w:rPr>
            </w:pPr>
          </w:p>
          <w:p w14:paraId="75882287" w14:textId="77777777" w:rsidR="001863C6" w:rsidRDefault="001863C6" w:rsidP="00285BE5">
            <w:pPr>
              <w:pStyle w:val="Indentcorptex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02A17A33"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Patrimoniu</w:t>
            </w:r>
          </w:p>
        </w:tc>
      </w:tr>
      <w:tr w:rsidR="001863C6" w14:paraId="519F9B8B"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459DAB8E"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10.</w:t>
            </w:r>
          </w:p>
        </w:tc>
        <w:tc>
          <w:tcPr>
            <w:tcW w:w="10773" w:type="dxa"/>
            <w:tcBorders>
              <w:top w:val="single" w:sz="4" w:space="0" w:color="auto"/>
              <w:left w:val="single" w:sz="4" w:space="0" w:color="auto"/>
              <w:bottom w:val="single" w:sz="4" w:space="0" w:color="auto"/>
              <w:right w:val="single" w:sz="4" w:space="0" w:color="auto"/>
            </w:tcBorders>
          </w:tcPr>
          <w:p w14:paraId="4CCB2F68" w14:textId="61E12DCB" w:rsidR="001863C6" w:rsidRDefault="001863C6" w:rsidP="00285BE5">
            <w:pPr>
              <w:pStyle w:val="Indentcorptext"/>
              <w:ind w:firstLine="75"/>
              <w:rPr>
                <w:i w:val="0"/>
                <w:iCs w:val="0"/>
              </w:rPr>
            </w:pPr>
            <w:r>
              <w:rPr>
                <w:i w:val="0"/>
                <w:iCs w:val="0"/>
              </w:rPr>
              <w:t xml:space="preserve">Taxa pentru </w:t>
            </w:r>
            <w:proofErr w:type="spellStart"/>
            <w:r>
              <w:rPr>
                <w:i w:val="0"/>
                <w:iCs w:val="0"/>
              </w:rPr>
              <w:t>folosinţa</w:t>
            </w:r>
            <w:proofErr w:type="spellEnd"/>
            <w:r>
              <w:rPr>
                <w:i w:val="0"/>
                <w:iCs w:val="0"/>
              </w:rPr>
              <w:t xml:space="preserve"> terenurilor ocupate cu </w:t>
            </w:r>
            <w:proofErr w:type="spellStart"/>
            <w:r>
              <w:rPr>
                <w:i w:val="0"/>
                <w:iCs w:val="0"/>
              </w:rPr>
              <w:t>construcţii</w:t>
            </w:r>
            <w:proofErr w:type="spellEnd"/>
            <w:r>
              <w:rPr>
                <w:i w:val="0"/>
                <w:iCs w:val="0"/>
              </w:rPr>
              <w:t xml:space="preserve"> provizorii având </w:t>
            </w:r>
            <w:proofErr w:type="spellStart"/>
            <w:r>
              <w:rPr>
                <w:i w:val="0"/>
                <w:iCs w:val="0"/>
              </w:rPr>
              <w:t>destinaţia</w:t>
            </w:r>
            <w:proofErr w:type="spellEnd"/>
            <w:r>
              <w:rPr>
                <w:i w:val="0"/>
                <w:iCs w:val="0"/>
              </w:rPr>
              <w:t xml:space="preserve"> de copertine*, se  </w:t>
            </w:r>
            <w:proofErr w:type="spellStart"/>
            <w:r>
              <w:rPr>
                <w:i w:val="0"/>
                <w:iCs w:val="0"/>
              </w:rPr>
              <w:t>stabileşte</w:t>
            </w:r>
            <w:proofErr w:type="spellEnd"/>
            <w:r>
              <w:rPr>
                <w:i w:val="0"/>
                <w:iCs w:val="0"/>
              </w:rPr>
              <w:t xml:space="preserve"> la 1,</w:t>
            </w:r>
            <w:r w:rsidR="00590DF0">
              <w:rPr>
                <w:i w:val="0"/>
                <w:iCs w:val="0"/>
              </w:rPr>
              <w:t>7</w:t>
            </w:r>
            <w:r>
              <w:rPr>
                <w:i w:val="0"/>
                <w:iCs w:val="0"/>
              </w:rPr>
              <w:t xml:space="preserve"> lei/mp/lună.</w:t>
            </w:r>
          </w:p>
          <w:p w14:paraId="29E6889E" w14:textId="77777777" w:rsidR="001863C6" w:rsidRDefault="001863C6" w:rsidP="00285BE5">
            <w:pPr>
              <w:pStyle w:val="Indentcorptext"/>
              <w:ind w:firstLine="75"/>
              <w:rPr>
                <w:i w:val="0"/>
                <w:iCs w:val="0"/>
              </w:rPr>
            </w:pPr>
          </w:p>
          <w:tbl>
            <w:tblPr>
              <w:tblpPr w:leftFromText="180" w:rightFromText="180" w:vertAnchor="page" w:horzAnchor="margin" w:tblpXSpec="center" w:tblpY="72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1863C6" w14:paraId="62A010ED" w14:textId="77777777"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14:paraId="0C13D517" w14:textId="6523723A" w:rsidR="001863C6" w:rsidRDefault="001863C6" w:rsidP="00285BE5">
                  <w:pPr>
                    <w:ind w:firstLine="75"/>
                    <w:jc w:val="center"/>
                    <w:rPr>
                      <w:b/>
                      <w:sz w:val="24"/>
                      <w:szCs w:val="24"/>
                    </w:rPr>
                  </w:pPr>
                  <w:r>
                    <w:rPr>
                      <w:b/>
                      <w:sz w:val="24"/>
                      <w:szCs w:val="24"/>
                    </w:rPr>
                    <w:t>202</w:t>
                  </w:r>
                  <w:r w:rsidR="00590DF0">
                    <w:rPr>
                      <w:b/>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14:paraId="6FE295F7" w14:textId="48912864" w:rsidR="001863C6" w:rsidRDefault="001863C6" w:rsidP="00285BE5">
                  <w:pPr>
                    <w:ind w:firstLine="75"/>
                    <w:jc w:val="center"/>
                    <w:rPr>
                      <w:b/>
                      <w:sz w:val="24"/>
                      <w:szCs w:val="24"/>
                    </w:rPr>
                  </w:pPr>
                  <w:r>
                    <w:rPr>
                      <w:b/>
                      <w:sz w:val="24"/>
                      <w:szCs w:val="24"/>
                    </w:rPr>
                    <w:t>202</w:t>
                  </w:r>
                  <w:r w:rsidR="00590DF0">
                    <w:rPr>
                      <w:b/>
                      <w:sz w:val="24"/>
                      <w:szCs w:val="24"/>
                    </w:rPr>
                    <w:t>5</w:t>
                  </w:r>
                </w:p>
              </w:tc>
            </w:tr>
            <w:tr w:rsidR="001863C6" w14:paraId="148E0622" w14:textId="77777777" w:rsidTr="00285BE5">
              <w:trPr>
                <w:cantSplit/>
                <w:trHeight w:val="460"/>
              </w:trPr>
              <w:tc>
                <w:tcPr>
                  <w:tcW w:w="2405" w:type="dxa"/>
                  <w:tcBorders>
                    <w:top w:val="single" w:sz="4" w:space="0" w:color="auto"/>
                    <w:left w:val="single" w:sz="4" w:space="0" w:color="auto"/>
                    <w:bottom w:val="single" w:sz="4" w:space="0" w:color="auto"/>
                    <w:right w:val="single" w:sz="4" w:space="0" w:color="auto"/>
                  </w:tcBorders>
                  <w:vAlign w:val="center"/>
                </w:tcPr>
                <w:p w14:paraId="31B63907" w14:textId="131E01AA" w:rsidR="001863C6" w:rsidRDefault="001863C6" w:rsidP="00285BE5">
                  <w:pPr>
                    <w:jc w:val="center"/>
                    <w:rPr>
                      <w:sz w:val="24"/>
                      <w:szCs w:val="24"/>
                    </w:rPr>
                  </w:pPr>
                  <w:r>
                    <w:rPr>
                      <w:sz w:val="24"/>
                      <w:szCs w:val="24"/>
                    </w:rPr>
                    <w:t>1,</w:t>
                  </w:r>
                  <w:r w:rsidR="00590DF0">
                    <w:rPr>
                      <w:sz w:val="24"/>
                      <w:szCs w:val="24"/>
                    </w:rPr>
                    <w:t>5</w:t>
                  </w:r>
                  <w:r>
                    <w:rPr>
                      <w:sz w:val="24"/>
                      <w:szCs w:val="24"/>
                    </w:rPr>
                    <w:t xml:space="preserve"> lei/mp/lună</w:t>
                  </w:r>
                </w:p>
              </w:tc>
              <w:tc>
                <w:tcPr>
                  <w:tcW w:w="2268" w:type="dxa"/>
                  <w:tcBorders>
                    <w:top w:val="single" w:sz="4" w:space="0" w:color="auto"/>
                    <w:left w:val="single" w:sz="4" w:space="0" w:color="auto"/>
                    <w:bottom w:val="single" w:sz="4" w:space="0" w:color="auto"/>
                    <w:right w:val="single" w:sz="4" w:space="0" w:color="auto"/>
                  </w:tcBorders>
                  <w:vAlign w:val="center"/>
                </w:tcPr>
                <w:p w14:paraId="36B68EB8" w14:textId="0EAB2668" w:rsidR="001863C6" w:rsidRDefault="001863C6" w:rsidP="00285BE5">
                  <w:pPr>
                    <w:jc w:val="center"/>
                    <w:rPr>
                      <w:sz w:val="24"/>
                      <w:szCs w:val="24"/>
                    </w:rPr>
                  </w:pPr>
                  <w:r>
                    <w:rPr>
                      <w:sz w:val="24"/>
                      <w:szCs w:val="24"/>
                    </w:rPr>
                    <w:t>1,</w:t>
                  </w:r>
                  <w:r w:rsidR="00590DF0">
                    <w:rPr>
                      <w:sz w:val="24"/>
                      <w:szCs w:val="24"/>
                    </w:rPr>
                    <w:t>7</w:t>
                  </w:r>
                  <w:r>
                    <w:rPr>
                      <w:sz w:val="24"/>
                      <w:szCs w:val="24"/>
                    </w:rPr>
                    <w:t xml:space="preserve"> lei/mp/lună</w:t>
                  </w:r>
                </w:p>
              </w:tc>
            </w:tr>
          </w:tbl>
          <w:p w14:paraId="278DFF4D" w14:textId="77777777" w:rsidR="001863C6" w:rsidRDefault="001863C6" w:rsidP="00285BE5">
            <w:pPr>
              <w:pStyle w:val="Indentcorptext"/>
              <w:ind w:firstLine="75"/>
              <w:rPr>
                <w:i w:val="0"/>
                <w:iCs w:val="0"/>
              </w:rPr>
            </w:pPr>
          </w:p>
          <w:p w14:paraId="0D87E240" w14:textId="77777777" w:rsidR="001863C6" w:rsidRDefault="001863C6" w:rsidP="00285BE5">
            <w:pPr>
              <w:pStyle w:val="Indentcorptex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30FF6A59"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Patrimoniu</w:t>
            </w:r>
          </w:p>
        </w:tc>
      </w:tr>
      <w:tr w:rsidR="001863C6" w14:paraId="1B3CB99F"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731EFAB6"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11.</w:t>
            </w:r>
          </w:p>
        </w:tc>
        <w:tc>
          <w:tcPr>
            <w:tcW w:w="10773" w:type="dxa"/>
            <w:tcBorders>
              <w:top w:val="single" w:sz="4" w:space="0" w:color="auto"/>
              <w:left w:val="single" w:sz="4" w:space="0" w:color="auto"/>
              <w:bottom w:val="single" w:sz="4" w:space="0" w:color="auto"/>
              <w:right w:val="single" w:sz="4" w:space="0" w:color="auto"/>
            </w:tcBorders>
          </w:tcPr>
          <w:p w14:paraId="06850272" w14:textId="4891EE5C" w:rsidR="001863C6" w:rsidRDefault="001863C6" w:rsidP="00285BE5">
            <w:pPr>
              <w:pStyle w:val="Indentcorptext"/>
              <w:ind w:left="34" w:hanging="34"/>
              <w:rPr>
                <w:i w:val="0"/>
                <w:iCs w:val="0"/>
              </w:rPr>
            </w:pPr>
            <w:r>
              <w:rPr>
                <w:i w:val="0"/>
                <w:iCs w:val="0"/>
              </w:rPr>
              <w:t xml:space="preserve">Taxa pentru folosirea cu timp </w:t>
            </w:r>
            <w:proofErr w:type="spellStart"/>
            <w:r>
              <w:rPr>
                <w:i w:val="0"/>
                <w:iCs w:val="0"/>
              </w:rPr>
              <w:t>parţial</w:t>
            </w:r>
            <w:proofErr w:type="spellEnd"/>
            <w:r>
              <w:rPr>
                <w:i w:val="0"/>
                <w:iCs w:val="0"/>
              </w:rPr>
              <w:t xml:space="preserve"> a caselor memoriale, monumentelor istorice de arhitectură </w:t>
            </w:r>
            <w:proofErr w:type="spellStart"/>
            <w:r>
              <w:rPr>
                <w:i w:val="0"/>
                <w:iCs w:val="0"/>
              </w:rPr>
              <w:t>şi</w:t>
            </w:r>
            <w:proofErr w:type="spellEnd"/>
            <w:r>
              <w:rPr>
                <w:i w:val="0"/>
                <w:iCs w:val="0"/>
              </w:rPr>
              <w:t xml:space="preserve"> arheologie </w:t>
            </w:r>
            <w:proofErr w:type="spellStart"/>
            <w:r>
              <w:rPr>
                <w:i w:val="0"/>
                <w:iCs w:val="0"/>
              </w:rPr>
              <w:t>şi</w:t>
            </w:r>
            <w:proofErr w:type="spellEnd"/>
            <w:r>
              <w:rPr>
                <w:i w:val="0"/>
                <w:iCs w:val="0"/>
              </w:rPr>
              <w:t xml:space="preserve"> altele asemenea* se </w:t>
            </w:r>
            <w:proofErr w:type="spellStart"/>
            <w:r>
              <w:rPr>
                <w:i w:val="0"/>
                <w:iCs w:val="0"/>
              </w:rPr>
              <w:t>stabileşte</w:t>
            </w:r>
            <w:proofErr w:type="spellEnd"/>
            <w:r>
              <w:rPr>
                <w:i w:val="0"/>
                <w:iCs w:val="0"/>
              </w:rPr>
              <w:t xml:space="preserve"> la </w:t>
            </w:r>
            <w:r w:rsidR="00540D94">
              <w:rPr>
                <w:i w:val="0"/>
                <w:iCs w:val="0"/>
              </w:rPr>
              <w:t>2</w:t>
            </w:r>
            <w:r w:rsidR="00095E26">
              <w:rPr>
                <w:i w:val="0"/>
                <w:iCs w:val="0"/>
              </w:rPr>
              <w:t>24</w:t>
            </w:r>
            <w:r>
              <w:rPr>
                <w:i w:val="0"/>
                <w:iCs w:val="0"/>
              </w:rPr>
              <w:t xml:space="preserve"> lei/oră.</w:t>
            </w:r>
          </w:p>
          <w:p w14:paraId="37BB794D" w14:textId="77777777" w:rsidR="001863C6" w:rsidRDefault="001863C6" w:rsidP="00285BE5">
            <w:pPr>
              <w:pStyle w:val="Indentcorptext"/>
              <w:ind w:left="34" w:hanging="34"/>
              <w:rPr>
                <w:i w:val="0"/>
                <w:iCs w:val="0"/>
              </w:rPr>
            </w:pPr>
          </w:p>
          <w:tbl>
            <w:tblPr>
              <w:tblpPr w:leftFromText="180" w:rightFromText="180" w:vertAnchor="page" w:horzAnchor="margin" w:tblpXSpec="center" w:tblpY="72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1863C6" w14:paraId="56DCD019" w14:textId="77777777"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14:paraId="2E29470E" w14:textId="5F131E5F" w:rsidR="001863C6" w:rsidRDefault="001863C6" w:rsidP="00285BE5">
                  <w:pPr>
                    <w:ind w:firstLine="75"/>
                    <w:jc w:val="center"/>
                    <w:rPr>
                      <w:b/>
                      <w:sz w:val="24"/>
                      <w:szCs w:val="24"/>
                    </w:rPr>
                  </w:pPr>
                  <w:r>
                    <w:rPr>
                      <w:b/>
                      <w:sz w:val="24"/>
                      <w:szCs w:val="24"/>
                    </w:rPr>
                    <w:t>202</w:t>
                  </w:r>
                  <w:r w:rsidR="00095E26">
                    <w:rPr>
                      <w:b/>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14:paraId="0097B3E4" w14:textId="1FE7A8A7" w:rsidR="001863C6" w:rsidRDefault="001863C6" w:rsidP="00285BE5">
                  <w:pPr>
                    <w:ind w:firstLine="75"/>
                    <w:jc w:val="center"/>
                    <w:rPr>
                      <w:b/>
                      <w:sz w:val="24"/>
                      <w:szCs w:val="24"/>
                    </w:rPr>
                  </w:pPr>
                  <w:r>
                    <w:rPr>
                      <w:b/>
                      <w:sz w:val="24"/>
                      <w:szCs w:val="24"/>
                    </w:rPr>
                    <w:t>202</w:t>
                  </w:r>
                  <w:r w:rsidR="00095E26">
                    <w:rPr>
                      <w:b/>
                      <w:sz w:val="24"/>
                      <w:szCs w:val="24"/>
                    </w:rPr>
                    <w:t>5</w:t>
                  </w:r>
                </w:p>
              </w:tc>
            </w:tr>
            <w:tr w:rsidR="001863C6" w14:paraId="1F47C908" w14:textId="77777777" w:rsidTr="00285BE5">
              <w:trPr>
                <w:cantSplit/>
                <w:trHeight w:val="460"/>
              </w:trPr>
              <w:tc>
                <w:tcPr>
                  <w:tcW w:w="2405" w:type="dxa"/>
                  <w:tcBorders>
                    <w:top w:val="single" w:sz="4" w:space="0" w:color="auto"/>
                    <w:left w:val="single" w:sz="4" w:space="0" w:color="auto"/>
                    <w:bottom w:val="single" w:sz="4" w:space="0" w:color="auto"/>
                    <w:right w:val="single" w:sz="4" w:space="0" w:color="auto"/>
                  </w:tcBorders>
                  <w:vAlign w:val="center"/>
                </w:tcPr>
                <w:p w14:paraId="7028379B" w14:textId="0E49CACA" w:rsidR="001863C6" w:rsidRDefault="00095E26" w:rsidP="00285BE5">
                  <w:pPr>
                    <w:jc w:val="center"/>
                    <w:rPr>
                      <w:sz w:val="24"/>
                      <w:szCs w:val="24"/>
                    </w:rPr>
                  </w:pPr>
                  <w:r>
                    <w:rPr>
                      <w:sz w:val="24"/>
                      <w:szCs w:val="24"/>
                    </w:rPr>
                    <w:t>203</w:t>
                  </w:r>
                  <w:r w:rsidR="001863C6">
                    <w:rPr>
                      <w:sz w:val="24"/>
                      <w:szCs w:val="24"/>
                    </w:rPr>
                    <w:t xml:space="preserve"> lei/oră</w:t>
                  </w:r>
                </w:p>
              </w:tc>
              <w:tc>
                <w:tcPr>
                  <w:tcW w:w="2268" w:type="dxa"/>
                  <w:tcBorders>
                    <w:top w:val="single" w:sz="4" w:space="0" w:color="auto"/>
                    <w:left w:val="single" w:sz="4" w:space="0" w:color="auto"/>
                    <w:bottom w:val="single" w:sz="4" w:space="0" w:color="auto"/>
                    <w:right w:val="single" w:sz="4" w:space="0" w:color="auto"/>
                  </w:tcBorders>
                  <w:vAlign w:val="center"/>
                </w:tcPr>
                <w:p w14:paraId="51EA2986" w14:textId="06BDDD95" w:rsidR="001863C6" w:rsidRDefault="00540D94" w:rsidP="00285BE5">
                  <w:pPr>
                    <w:jc w:val="center"/>
                    <w:rPr>
                      <w:sz w:val="24"/>
                      <w:szCs w:val="24"/>
                    </w:rPr>
                  </w:pPr>
                  <w:r>
                    <w:rPr>
                      <w:sz w:val="24"/>
                      <w:szCs w:val="24"/>
                    </w:rPr>
                    <w:t>2</w:t>
                  </w:r>
                  <w:r w:rsidR="00095E26">
                    <w:rPr>
                      <w:sz w:val="24"/>
                      <w:szCs w:val="24"/>
                    </w:rPr>
                    <w:t>24</w:t>
                  </w:r>
                  <w:r w:rsidR="001863C6">
                    <w:rPr>
                      <w:sz w:val="24"/>
                      <w:szCs w:val="24"/>
                    </w:rPr>
                    <w:t xml:space="preserve"> lei/oră</w:t>
                  </w:r>
                </w:p>
              </w:tc>
            </w:tr>
          </w:tbl>
          <w:p w14:paraId="1FF7F919" w14:textId="77777777" w:rsidR="001863C6" w:rsidRDefault="001863C6" w:rsidP="00285BE5">
            <w:pPr>
              <w:pStyle w:val="Indentcorptext"/>
              <w:ind w:left="34" w:hanging="34"/>
              <w:rPr>
                <w:i w:val="0"/>
                <w:iCs w:val="0"/>
              </w:rPr>
            </w:pPr>
          </w:p>
          <w:p w14:paraId="071BE89C" w14:textId="77777777" w:rsidR="001863C6" w:rsidRDefault="001863C6" w:rsidP="00285BE5">
            <w:pPr>
              <w:pStyle w:val="Indentcorptext"/>
              <w:ind w:left="34" w:hanging="34"/>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54B768CF"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Patrimoniu</w:t>
            </w:r>
          </w:p>
        </w:tc>
      </w:tr>
      <w:tr w:rsidR="001863C6" w14:paraId="76797BA2" w14:textId="77777777" w:rsidTr="00DB00BE">
        <w:trPr>
          <w:trHeight w:val="985"/>
        </w:trPr>
        <w:tc>
          <w:tcPr>
            <w:tcW w:w="709" w:type="dxa"/>
            <w:tcBorders>
              <w:top w:val="single" w:sz="4" w:space="0" w:color="auto"/>
              <w:left w:val="single" w:sz="4" w:space="0" w:color="auto"/>
              <w:bottom w:val="single" w:sz="4" w:space="0" w:color="auto"/>
              <w:right w:val="single" w:sz="4" w:space="0" w:color="auto"/>
            </w:tcBorders>
            <w:vAlign w:val="center"/>
          </w:tcPr>
          <w:p w14:paraId="03A9DC3C"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12.</w:t>
            </w:r>
          </w:p>
        </w:tc>
        <w:tc>
          <w:tcPr>
            <w:tcW w:w="10773" w:type="dxa"/>
            <w:tcBorders>
              <w:top w:val="single" w:sz="4" w:space="0" w:color="auto"/>
              <w:left w:val="single" w:sz="4" w:space="0" w:color="auto"/>
              <w:bottom w:val="single" w:sz="4" w:space="0" w:color="auto"/>
              <w:right w:val="single" w:sz="4" w:space="0" w:color="auto"/>
            </w:tcBorders>
          </w:tcPr>
          <w:p w14:paraId="2672AA9D" w14:textId="108D45D7" w:rsidR="001863C6" w:rsidRDefault="001863C6" w:rsidP="00285BE5">
            <w:pPr>
              <w:pStyle w:val="Indentcorptext"/>
              <w:ind w:left="34" w:hanging="34"/>
              <w:rPr>
                <w:i w:val="0"/>
                <w:iCs w:val="0"/>
              </w:rPr>
            </w:pPr>
            <w:r>
              <w:rPr>
                <w:i w:val="0"/>
                <w:iCs w:val="0"/>
              </w:rPr>
              <w:t xml:space="preserve">Taxa anuală pentru folosirea terenurilor </w:t>
            </w:r>
            <w:proofErr w:type="spellStart"/>
            <w:r>
              <w:rPr>
                <w:i w:val="0"/>
                <w:iCs w:val="0"/>
              </w:rPr>
              <w:t>aparţinând</w:t>
            </w:r>
            <w:proofErr w:type="spellEnd"/>
            <w:r>
              <w:rPr>
                <w:i w:val="0"/>
                <w:iCs w:val="0"/>
              </w:rPr>
              <w:t xml:space="preserve"> domeniului public al municipiului Craiova pe care sunt amplasate echipamente electronice </w:t>
            </w:r>
            <w:proofErr w:type="spellStart"/>
            <w:r>
              <w:rPr>
                <w:i w:val="0"/>
                <w:iCs w:val="0"/>
              </w:rPr>
              <w:t>şi</w:t>
            </w:r>
            <w:proofErr w:type="spellEnd"/>
            <w:r>
              <w:rPr>
                <w:i w:val="0"/>
                <w:iCs w:val="0"/>
              </w:rPr>
              <w:t xml:space="preserve"> de </w:t>
            </w:r>
            <w:proofErr w:type="spellStart"/>
            <w:r>
              <w:rPr>
                <w:i w:val="0"/>
                <w:iCs w:val="0"/>
              </w:rPr>
              <w:t>telecomunicaţii</w:t>
            </w:r>
            <w:proofErr w:type="spellEnd"/>
            <w:r>
              <w:rPr>
                <w:i w:val="0"/>
                <w:iCs w:val="0"/>
              </w:rPr>
              <w:t xml:space="preserve">* se </w:t>
            </w:r>
            <w:proofErr w:type="spellStart"/>
            <w:r>
              <w:rPr>
                <w:i w:val="0"/>
                <w:iCs w:val="0"/>
              </w:rPr>
              <w:t>stabileşte</w:t>
            </w:r>
            <w:proofErr w:type="spellEnd"/>
            <w:r>
              <w:rPr>
                <w:i w:val="0"/>
                <w:iCs w:val="0"/>
              </w:rPr>
              <w:t xml:space="preserve"> la </w:t>
            </w:r>
            <w:r w:rsidR="00095E26">
              <w:rPr>
                <w:i w:val="0"/>
                <w:iCs w:val="0"/>
              </w:rPr>
              <w:t>61</w:t>
            </w:r>
            <w:r>
              <w:rPr>
                <w:i w:val="0"/>
                <w:iCs w:val="0"/>
              </w:rPr>
              <w:t xml:space="preserve"> lei/mp/lună.</w:t>
            </w:r>
          </w:p>
          <w:p w14:paraId="18080116" w14:textId="77777777" w:rsidR="001863C6" w:rsidRDefault="001863C6" w:rsidP="00285BE5">
            <w:pPr>
              <w:pStyle w:val="Indentcorptext"/>
              <w:ind w:left="34" w:hanging="34"/>
              <w:rPr>
                <w:i w:val="0"/>
                <w:iCs w:val="0"/>
              </w:rPr>
            </w:pPr>
          </w:p>
          <w:tbl>
            <w:tblPr>
              <w:tblpPr w:leftFromText="180" w:rightFromText="180" w:vertAnchor="page" w:horzAnchor="margin" w:tblpXSpec="center" w:tblpY="1"/>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1863C6" w14:paraId="18C39E88" w14:textId="77777777" w:rsidTr="00540D94">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14:paraId="061E5760" w14:textId="6B240FFB" w:rsidR="001863C6" w:rsidRDefault="001863C6" w:rsidP="00285BE5">
                  <w:pPr>
                    <w:ind w:firstLine="75"/>
                    <w:jc w:val="center"/>
                    <w:rPr>
                      <w:b/>
                      <w:sz w:val="24"/>
                      <w:szCs w:val="24"/>
                    </w:rPr>
                  </w:pPr>
                  <w:r>
                    <w:rPr>
                      <w:b/>
                      <w:sz w:val="24"/>
                      <w:szCs w:val="24"/>
                    </w:rPr>
                    <w:t>202</w:t>
                  </w:r>
                  <w:r w:rsidR="00095E26">
                    <w:rPr>
                      <w:b/>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14:paraId="550AC20F" w14:textId="6E101B92" w:rsidR="001863C6" w:rsidRDefault="001863C6" w:rsidP="00285BE5">
                  <w:pPr>
                    <w:ind w:firstLine="75"/>
                    <w:jc w:val="center"/>
                    <w:rPr>
                      <w:b/>
                      <w:sz w:val="24"/>
                      <w:szCs w:val="24"/>
                    </w:rPr>
                  </w:pPr>
                  <w:r>
                    <w:rPr>
                      <w:b/>
                      <w:sz w:val="24"/>
                      <w:szCs w:val="24"/>
                    </w:rPr>
                    <w:t>202</w:t>
                  </w:r>
                  <w:r w:rsidR="00095E26">
                    <w:rPr>
                      <w:b/>
                      <w:sz w:val="24"/>
                      <w:szCs w:val="24"/>
                    </w:rPr>
                    <w:t>5</w:t>
                  </w:r>
                </w:p>
              </w:tc>
            </w:tr>
            <w:tr w:rsidR="001863C6" w14:paraId="69C5EA75" w14:textId="77777777" w:rsidTr="00540D94">
              <w:trPr>
                <w:cantSplit/>
                <w:trHeight w:val="460"/>
              </w:trPr>
              <w:tc>
                <w:tcPr>
                  <w:tcW w:w="2405" w:type="dxa"/>
                  <w:tcBorders>
                    <w:top w:val="single" w:sz="4" w:space="0" w:color="auto"/>
                    <w:left w:val="single" w:sz="4" w:space="0" w:color="auto"/>
                    <w:bottom w:val="single" w:sz="4" w:space="0" w:color="auto"/>
                    <w:right w:val="single" w:sz="4" w:space="0" w:color="auto"/>
                  </w:tcBorders>
                  <w:vAlign w:val="center"/>
                </w:tcPr>
                <w:p w14:paraId="23A57C28" w14:textId="31AE2CA3" w:rsidR="001863C6" w:rsidRDefault="00095E26" w:rsidP="00285BE5">
                  <w:pPr>
                    <w:jc w:val="center"/>
                    <w:rPr>
                      <w:sz w:val="24"/>
                      <w:szCs w:val="24"/>
                    </w:rPr>
                  </w:pPr>
                  <w:r>
                    <w:rPr>
                      <w:iCs/>
                      <w:sz w:val="24"/>
                      <w:szCs w:val="24"/>
                    </w:rPr>
                    <w:t>55</w:t>
                  </w:r>
                  <w:r w:rsidR="001863C6">
                    <w:rPr>
                      <w:iCs/>
                      <w:sz w:val="24"/>
                      <w:szCs w:val="24"/>
                    </w:rPr>
                    <w:t xml:space="preserve"> lei/mp/lună</w:t>
                  </w:r>
                </w:p>
              </w:tc>
              <w:tc>
                <w:tcPr>
                  <w:tcW w:w="2268" w:type="dxa"/>
                  <w:tcBorders>
                    <w:top w:val="single" w:sz="4" w:space="0" w:color="auto"/>
                    <w:left w:val="single" w:sz="4" w:space="0" w:color="auto"/>
                    <w:bottom w:val="single" w:sz="4" w:space="0" w:color="auto"/>
                    <w:right w:val="single" w:sz="4" w:space="0" w:color="auto"/>
                  </w:tcBorders>
                  <w:vAlign w:val="center"/>
                </w:tcPr>
                <w:p w14:paraId="1E98DF94" w14:textId="12EF91F3" w:rsidR="001863C6" w:rsidRDefault="00095E26" w:rsidP="00285BE5">
                  <w:pPr>
                    <w:jc w:val="center"/>
                    <w:rPr>
                      <w:sz w:val="24"/>
                      <w:szCs w:val="24"/>
                    </w:rPr>
                  </w:pPr>
                  <w:r>
                    <w:rPr>
                      <w:iCs/>
                      <w:sz w:val="24"/>
                      <w:szCs w:val="24"/>
                    </w:rPr>
                    <w:t>61</w:t>
                  </w:r>
                  <w:r w:rsidR="001863C6">
                    <w:rPr>
                      <w:iCs/>
                      <w:sz w:val="24"/>
                      <w:szCs w:val="24"/>
                    </w:rPr>
                    <w:t xml:space="preserve"> lei/mp/lună</w:t>
                  </w:r>
                </w:p>
              </w:tc>
            </w:tr>
          </w:tbl>
          <w:p w14:paraId="1A3321A5" w14:textId="77777777" w:rsidR="001863C6" w:rsidRDefault="001863C6" w:rsidP="00285BE5">
            <w:pPr>
              <w:pStyle w:val="Indentcorptex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369E6AF1" w14:textId="77777777" w:rsidR="001863C6" w:rsidRDefault="001863C6" w:rsidP="00285BE5">
            <w:pPr>
              <w:ind w:left="45" w:hanging="18"/>
              <w:jc w:val="center"/>
              <w:rPr>
                <w:bCs/>
                <w:sz w:val="28"/>
                <w:szCs w:val="28"/>
              </w:rPr>
            </w:pPr>
            <w:proofErr w:type="spellStart"/>
            <w:r>
              <w:rPr>
                <w:bCs/>
                <w:sz w:val="28"/>
                <w:szCs w:val="28"/>
              </w:rPr>
              <w:lastRenderedPageBreak/>
              <w:t>Direcţia</w:t>
            </w:r>
            <w:proofErr w:type="spellEnd"/>
            <w:r>
              <w:rPr>
                <w:bCs/>
                <w:sz w:val="28"/>
                <w:szCs w:val="28"/>
              </w:rPr>
              <w:t xml:space="preserve"> Patrimoniu</w:t>
            </w:r>
          </w:p>
        </w:tc>
      </w:tr>
      <w:tr w:rsidR="001863C6" w14:paraId="17F577DF" w14:textId="77777777" w:rsidTr="00285BE5">
        <w:trPr>
          <w:trHeight w:val="706"/>
        </w:trPr>
        <w:tc>
          <w:tcPr>
            <w:tcW w:w="709" w:type="dxa"/>
            <w:tcBorders>
              <w:top w:val="single" w:sz="4" w:space="0" w:color="auto"/>
              <w:left w:val="single" w:sz="4" w:space="0" w:color="auto"/>
              <w:bottom w:val="single" w:sz="4" w:space="0" w:color="auto"/>
              <w:right w:val="single" w:sz="4" w:space="0" w:color="auto"/>
            </w:tcBorders>
            <w:vAlign w:val="center"/>
          </w:tcPr>
          <w:p w14:paraId="2D88FF1F"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13.</w:t>
            </w:r>
          </w:p>
        </w:tc>
        <w:tc>
          <w:tcPr>
            <w:tcW w:w="10773" w:type="dxa"/>
            <w:tcBorders>
              <w:top w:val="single" w:sz="4" w:space="0" w:color="auto"/>
              <w:left w:val="single" w:sz="4" w:space="0" w:color="auto"/>
              <w:bottom w:val="single" w:sz="4" w:space="0" w:color="auto"/>
              <w:right w:val="single" w:sz="4" w:space="0" w:color="auto"/>
            </w:tcBorders>
          </w:tcPr>
          <w:p w14:paraId="2DC020A3" w14:textId="77777777" w:rsidR="001863C6" w:rsidRDefault="001863C6" w:rsidP="00285BE5">
            <w:pPr>
              <w:pStyle w:val="Indentcorptext"/>
              <w:ind w:left="34" w:hanging="34"/>
              <w:rPr>
                <w:i w:val="0"/>
                <w:iCs w:val="0"/>
              </w:rPr>
            </w:pPr>
            <w:r>
              <w:rPr>
                <w:i w:val="0"/>
                <w:iCs w:val="0"/>
              </w:rPr>
              <w:t xml:space="preserve">Taxa pentru folosirea temporară a locurilor publice pentru </w:t>
            </w:r>
            <w:proofErr w:type="spellStart"/>
            <w:r>
              <w:rPr>
                <w:i w:val="0"/>
                <w:iCs w:val="0"/>
              </w:rPr>
              <w:t>desfăşurarea</w:t>
            </w:r>
            <w:proofErr w:type="spellEnd"/>
            <w:r>
              <w:rPr>
                <w:i w:val="0"/>
                <w:iCs w:val="0"/>
              </w:rPr>
              <w:t xml:space="preserve"> de:</w:t>
            </w:r>
          </w:p>
          <w:p w14:paraId="3EB0E28F" w14:textId="4075AAB2" w:rsidR="001863C6" w:rsidRDefault="001863C6" w:rsidP="001863C6">
            <w:pPr>
              <w:pStyle w:val="Indentcorptext"/>
              <w:numPr>
                <w:ilvl w:val="0"/>
                <w:numId w:val="4"/>
              </w:numPr>
              <w:rPr>
                <w:i w:val="0"/>
                <w:iCs w:val="0"/>
              </w:rPr>
            </w:pPr>
            <w:r>
              <w:rPr>
                <w:i w:val="0"/>
                <w:iCs w:val="0"/>
              </w:rPr>
              <w:t xml:space="preserve">evenimente </w:t>
            </w:r>
            <w:proofErr w:type="spellStart"/>
            <w:r>
              <w:rPr>
                <w:i w:val="0"/>
                <w:iCs w:val="0"/>
              </w:rPr>
              <w:t>promoţionale</w:t>
            </w:r>
            <w:proofErr w:type="spellEnd"/>
            <w:r>
              <w:rPr>
                <w:i w:val="0"/>
                <w:iCs w:val="0"/>
              </w:rPr>
              <w:t xml:space="preserve"> </w:t>
            </w:r>
            <w:proofErr w:type="spellStart"/>
            <w:r>
              <w:rPr>
                <w:i w:val="0"/>
                <w:iCs w:val="0"/>
              </w:rPr>
              <w:t>şi</w:t>
            </w:r>
            <w:proofErr w:type="spellEnd"/>
            <w:r>
              <w:rPr>
                <w:i w:val="0"/>
                <w:iCs w:val="0"/>
              </w:rPr>
              <w:t xml:space="preserve"> campanii publicitare* se </w:t>
            </w:r>
            <w:proofErr w:type="spellStart"/>
            <w:r>
              <w:rPr>
                <w:i w:val="0"/>
                <w:iCs w:val="0"/>
              </w:rPr>
              <w:t>stabileşte</w:t>
            </w:r>
            <w:proofErr w:type="spellEnd"/>
            <w:r>
              <w:rPr>
                <w:i w:val="0"/>
                <w:iCs w:val="0"/>
              </w:rPr>
              <w:t xml:space="preserve"> la 1</w:t>
            </w:r>
            <w:r w:rsidR="00095E26">
              <w:rPr>
                <w:i w:val="0"/>
                <w:iCs w:val="0"/>
              </w:rPr>
              <w:t>4</w:t>
            </w:r>
            <w:r>
              <w:rPr>
                <w:i w:val="0"/>
                <w:iCs w:val="0"/>
              </w:rPr>
              <w:t xml:space="preserve"> lei/mp/zi;</w:t>
            </w:r>
          </w:p>
          <w:p w14:paraId="22F05D85" w14:textId="2930ACAA" w:rsidR="001863C6" w:rsidRDefault="001863C6" w:rsidP="001863C6">
            <w:pPr>
              <w:pStyle w:val="Indentcorptext"/>
              <w:numPr>
                <w:ilvl w:val="0"/>
                <w:numId w:val="4"/>
              </w:numPr>
              <w:rPr>
                <w:i w:val="0"/>
                <w:iCs w:val="0"/>
              </w:rPr>
            </w:pPr>
            <w:proofErr w:type="spellStart"/>
            <w:r>
              <w:rPr>
                <w:i w:val="0"/>
                <w:iCs w:val="0"/>
              </w:rPr>
              <w:t>expoziţii</w:t>
            </w:r>
            <w:proofErr w:type="spellEnd"/>
            <w:r>
              <w:rPr>
                <w:i w:val="0"/>
                <w:iCs w:val="0"/>
              </w:rPr>
              <w:t xml:space="preserve"> auto* se </w:t>
            </w:r>
            <w:proofErr w:type="spellStart"/>
            <w:r>
              <w:rPr>
                <w:i w:val="0"/>
                <w:iCs w:val="0"/>
              </w:rPr>
              <w:t>stabileşte</w:t>
            </w:r>
            <w:proofErr w:type="spellEnd"/>
            <w:r>
              <w:rPr>
                <w:i w:val="0"/>
                <w:iCs w:val="0"/>
              </w:rPr>
              <w:t xml:space="preserve"> la </w:t>
            </w:r>
            <w:r w:rsidR="00DB00BE">
              <w:rPr>
                <w:i w:val="0"/>
                <w:iCs w:val="0"/>
              </w:rPr>
              <w:t>2</w:t>
            </w:r>
            <w:r w:rsidR="00095E26">
              <w:rPr>
                <w:i w:val="0"/>
                <w:iCs w:val="0"/>
              </w:rPr>
              <w:t>2</w:t>
            </w:r>
            <w:r>
              <w:rPr>
                <w:i w:val="0"/>
                <w:iCs w:val="0"/>
                <w:color w:val="FF0000"/>
              </w:rPr>
              <w:t xml:space="preserve"> </w:t>
            </w:r>
            <w:r>
              <w:rPr>
                <w:i w:val="0"/>
                <w:iCs w:val="0"/>
              </w:rPr>
              <w:t>lei/mp/zi.</w:t>
            </w:r>
          </w:p>
          <w:tbl>
            <w:tblPr>
              <w:tblpPr w:leftFromText="180" w:rightFromText="180" w:vertAnchor="page" w:horzAnchor="page" w:tblpX="1873" w:tblpY="1591"/>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693"/>
              <w:gridCol w:w="2268"/>
            </w:tblGrid>
            <w:tr w:rsidR="001863C6" w14:paraId="26C518FD" w14:textId="77777777" w:rsidTr="00285BE5">
              <w:trPr>
                <w:cantSplit/>
                <w:trHeight w:val="220"/>
              </w:trPr>
              <w:tc>
                <w:tcPr>
                  <w:tcW w:w="3114" w:type="dxa"/>
                  <w:gridSpan w:val="2"/>
                  <w:tcBorders>
                    <w:top w:val="single" w:sz="4" w:space="0" w:color="auto"/>
                    <w:left w:val="single" w:sz="4" w:space="0" w:color="auto"/>
                    <w:bottom w:val="single" w:sz="4" w:space="0" w:color="auto"/>
                    <w:right w:val="single" w:sz="4" w:space="0" w:color="auto"/>
                  </w:tcBorders>
                  <w:vAlign w:val="center"/>
                </w:tcPr>
                <w:p w14:paraId="7A407B6C" w14:textId="6DC21450" w:rsidR="001863C6" w:rsidRDefault="001863C6" w:rsidP="00285BE5">
                  <w:pPr>
                    <w:jc w:val="center"/>
                    <w:rPr>
                      <w:b/>
                      <w:iCs/>
                      <w:sz w:val="24"/>
                      <w:szCs w:val="24"/>
                    </w:rPr>
                  </w:pPr>
                  <w:r>
                    <w:rPr>
                      <w:b/>
                      <w:iCs/>
                      <w:sz w:val="24"/>
                      <w:szCs w:val="24"/>
                    </w:rPr>
                    <w:t>202</w:t>
                  </w:r>
                  <w:r w:rsidR="00095E26">
                    <w:rPr>
                      <w:b/>
                      <w:iCs/>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14:paraId="16CBE2B6" w14:textId="07F900D2" w:rsidR="001863C6" w:rsidRDefault="001863C6" w:rsidP="00285BE5">
                  <w:pPr>
                    <w:jc w:val="center"/>
                    <w:rPr>
                      <w:b/>
                      <w:iCs/>
                      <w:sz w:val="24"/>
                      <w:szCs w:val="24"/>
                    </w:rPr>
                  </w:pPr>
                  <w:r>
                    <w:rPr>
                      <w:b/>
                      <w:iCs/>
                      <w:sz w:val="24"/>
                      <w:szCs w:val="24"/>
                    </w:rPr>
                    <w:t>202</w:t>
                  </w:r>
                  <w:r w:rsidR="00095E26">
                    <w:rPr>
                      <w:b/>
                      <w:iCs/>
                      <w:sz w:val="24"/>
                      <w:szCs w:val="24"/>
                    </w:rPr>
                    <w:t>5</w:t>
                  </w:r>
                </w:p>
              </w:tc>
            </w:tr>
            <w:tr w:rsidR="001863C6" w14:paraId="6E5AE83A" w14:textId="77777777" w:rsidTr="00285BE5">
              <w:trPr>
                <w:cantSplit/>
                <w:trHeight w:val="220"/>
              </w:trPr>
              <w:tc>
                <w:tcPr>
                  <w:tcW w:w="421" w:type="dxa"/>
                  <w:tcBorders>
                    <w:top w:val="single" w:sz="4" w:space="0" w:color="auto"/>
                    <w:left w:val="single" w:sz="4" w:space="0" w:color="auto"/>
                    <w:bottom w:val="single" w:sz="4" w:space="0" w:color="auto"/>
                    <w:right w:val="single" w:sz="4" w:space="0" w:color="auto"/>
                  </w:tcBorders>
                  <w:vAlign w:val="center"/>
                </w:tcPr>
                <w:p w14:paraId="725C7694" w14:textId="77777777" w:rsidR="001863C6" w:rsidRDefault="001863C6" w:rsidP="00285BE5">
                  <w:pPr>
                    <w:jc w:val="center"/>
                    <w:rPr>
                      <w:i/>
                      <w:sz w:val="24"/>
                      <w:szCs w:val="24"/>
                    </w:rPr>
                  </w:pPr>
                  <w:r>
                    <w:rPr>
                      <w:i/>
                      <w:sz w:val="24"/>
                      <w:szCs w:val="24"/>
                    </w:rPr>
                    <w:t>a</w:t>
                  </w:r>
                </w:p>
              </w:tc>
              <w:tc>
                <w:tcPr>
                  <w:tcW w:w="2693" w:type="dxa"/>
                  <w:tcBorders>
                    <w:top w:val="single" w:sz="4" w:space="0" w:color="auto"/>
                    <w:left w:val="single" w:sz="4" w:space="0" w:color="auto"/>
                    <w:bottom w:val="single" w:sz="4" w:space="0" w:color="auto"/>
                    <w:right w:val="single" w:sz="4" w:space="0" w:color="auto"/>
                  </w:tcBorders>
                  <w:vAlign w:val="center"/>
                </w:tcPr>
                <w:p w14:paraId="603DEF58" w14:textId="1F6F3782" w:rsidR="001863C6" w:rsidRDefault="001863C6" w:rsidP="00285BE5">
                  <w:pPr>
                    <w:jc w:val="center"/>
                    <w:rPr>
                      <w:sz w:val="24"/>
                      <w:szCs w:val="24"/>
                    </w:rPr>
                  </w:pPr>
                  <w:r>
                    <w:rPr>
                      <w:iCs/>
                      <w:sz w:val="24"/>
                      <w:szCs w:val="24"/>
                    </w:rPr>
                    <w:t>1</w:t>
                  </w:r>
                  <w:r w:rsidR="00095E26">
                    <w:rPr>
                      <w:iCs/>
                      <w:sz w:val="24"/>
                      <w:szCs w:val="24"/>
                    </w:rPr>
                    <w:t>3</w:t>
                  </w:r>
                  <w:r>
                    <w:rPr>
                      <w:iCs/>
                      <w:sz w:val="24"/>
                      <w:szCs w:val="24"/>
                    </w:rPr>
                    <w:t xml:space="preserve"> lei/mp/zi</w:t>
                  </w:r>
                </w:p>
              </w:tc>
              <w:tc>
                <w:tcPr>
                  <w:tcW w:w="2268" w:type="dxa"/>
                  <w:tcBorders>
                    <w:top w:val="single" w:sz="4" w:space="0" w:color="auto"/>
                    <w:left w:val="single" w:sz="4" w:space="0" w:color="auto"/>
                    <w:bottom w:val="single" w:sz="4" w:space="0" w:color="auto"/>
                    <w:right w:val="single" w:sz="4" w:space="0" w:color="auto"/>
                  </w:tcBorders>
                  <w:vAlign w:val="center"/>
                </w:tcPr>
                <w:p w14:paraId="4313EC3E" w14:textId="4ACC1CA4" w:rsidR="001863C6" w:rsidRDefault="001863C6" w:rsidP="00285BE5">
                  <w:pPr>
                    <w:jc w:val="center"/>
                    <w:rPr>
                      <w:sz w:val="24"/>
                      <w:szCs w:val="24"/>
                    </w:rPr>
                  </w:pPr>
                  <w:r>
                    <w:rPr>
                      <w:iCs/>
                      <w:sz w:val="24"/>
                      <w:szCs w:val="24"/>
                    </w:rPr>
                    <w:t>1</w:t>
                  </w:r>
                  <w:r w:rsidR="00095E26">
                    <w:rPr>
                      <w:iCs/>
                      <w:sz w:val="24"/>
                      <w:szCs w:val="24"/>
                    </w:rPr>
                    <w:t>4</w:t>
                  </w:r>
                  <w:r>
                    <w:rPr>
                      <w:iCs/>
                      <w:sz w:val="24"/>
                      <w:szCs w:val="24"/>
                    </w:rPr>
                    <w:t xml:space="preserve"> lei/mp/zi</w:t>
                  </w:r>
                </w:p>
              </w:tc>
            </w:tr>
            <w:tr w:rsidR="001863C6" w14:paraId="6129A542" w14:textId="77777777" w:rsidTr="00285BE5">
              <w:trPr>
                <w:cantSplit/>
                <w:trHeight w:val="228"/>
              </w:trPr>
              <w:tc>
                <w:tcPr>
                  <w:tcW w:w="421" w:type="dxa"/>
                  <w:tcBorders>
                    <w:top w:val="single" w:sz="4" w:space="0" w:color="auto"/>
                    <w:left w:val="single" w:sz="4" w:space="0" w:color="auto"/>
                    <w:bottom w:val="single" w:sz="4" w:space="0" w:color="auto"/>
                    <w:right w:val="single" w:sz="4" w:space="0" w:color="auto"/>
                  </w:tcBorders>
                  <w:vAlign w:val="center"/>
                </w:tcPr>
                <w:p w14:paraId="308BF3E1" w14:textId="77777777" w:rsidR="001863C6" w:rsidRDefault="001863C6" w:rsidP="00285BE5">
                  <w:pPr>
                    <w:jc w:val="center"/>
                    <w:rPr>
                      <w:i/>
                      <w:iCs/>
                      <w:sz w:val="24"/>
                      <w:szCs w:val="24"/>
                    </w:rPr>
                  </w:pPr>
                  <w:r>
                    <w:rPr>
                      <w:i/>
                      <w:iCs/>
                      <w:sz w:val="24"/>
                      <w:szCs w:val="24"/>
                    </w:rPr>
                    <w:t>b</w:t>
                  </w:r>
                </w:p>
              </w:tc>
              <w:tc>
                <w:tcPr>
                  <w:tcW w:w="2693" w:type="dxa"/>
                  <w:tcBorders>
                    <w:top w:val="single" w:sz="4" w:space="0" w:color="auto"/>
                    <w:left w:val="single" w:sz="4" w:space="0" w:color="auto"/>
                    <w:bottom w:val="single" w:sz="4" w:space="0" w:color="auto"/>
                    <w:right w:val="single" w:sz="4" w:space="0" w:color="auto"/>
                  </w:tcBorders>
                  <w:vAlign w:val="center"/>
                </w:tcPr>
                <w:p w14:paraId="0417CD7E" w14:textId="7439ACD5" w:rsidR="001863C6" w:rsidRDefault="00095E26" w:rsidP="00285BE5">
                  <w:pPr>
                    <w:jc w:val="center"/>
                    <w:rPr>
                      <w:iCs/>
                      <w:sz w:val="24"/>
                      <w:szCs w:val="24"/>
                    </w:rPr>
                  </w:pPr>
                  <w:r>
                    <w:rPr>
                      <w:iCs/>
                      <w:sz w:val="24"/>
                      <w:szCs w:val="24"/>
                    </w:rPr>
                    <w:t>20</w:t>
                  </w:r>
                  <w:r w:rsidR="001863C6">
                    <w:rPr>
                      <w:iCs/>
                      <w:sz w:val="24"/>
                      <w:szCs w:val="24"/>
                    </w:rPr>
                    <w:t xml:space="preserve"> lei/mp/zi</w:t>
                  </w:r>
                </w:p>
              </w:tc>
              <w:tc>
                <w:tcPr>
                  <w:tcW w:w="2268" w:type="dxa"/>
                  <w:tcBorders>
                    <w:top w:val="single" w:sz="4" w:space="0" w:color="auto"/>
                    <w:left w:val="single" w:sz="4" w:space="0" w:color="auto"/>
                    <w:bottom w:val="single" w:sz="4" w:space="0" w:color="auto"/>
                    <w:right w:val="single" w:sz="4" w:space="0" w:color="auto"/>
                  </w:tcBorders>
                  <w:vAlign w:val="center"/>
                </w:tcPr>
                <w:p w14:paraId="20330A94" w14:textId="572474C5" w:rsidR="001863C6" w:rsidRDefault="00DB00BE" w:rsidP="00285BE5">
                  <w:pPr>
                    <w:jc w:val="center"/>
                    <w:rPr>
                      <w:iCs/>
                      <w:sz w:val="24"/>
                      <w:szCs w:val="24"/>
                    </w:rPr>
                  </w:pPr>
                  <w:r>
                    <w:rPr>
                      <w:iCs/>
                      <w:sz w:val="24"/>
                      <w:szCs w:val="24"/>
                    </w:rPr>
                    <w:t>2</w:t>
                  </w:r>
                  <w:r w:rsidR="00095E26">
                    <w:rPr>
                      <w:iCs/>
                      <w:sz w:val="24"/>
                      <w:szCs w:val="24"/>
                    </w:rPr>
                    <w:t>2</w:t>
                  </w:r>
                  <w:r w:rsidR="001863C6">
                    <w:rPr>
                      <w:iCs/>
                      <w:sz w:val="24"/>
                      <w:szCs w:val="24"/>
                    </w:rPr>
                    <w:t xml:space="preserve"> lei/mp/zi</w:t>
                  </w:r>
                </w:p>
              </w:tc>
            </w:tr>
          </w:tbl>
          <w:p w14:paraId="15B5B87C" w14:textId="77777777" w:rsidR="001863C6" w:rsidRDefault="001863C6" w:rsidP="00285BE5">
            <w:pPr>
              <w:pStyle w:val="Indentcorptext"/>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777328E9"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Patrimoniu</w:t>
            </w:r>
          </w:p>
        </w:tc>
      </w:tr>
      <w:tr w:rsidR="001863C6" w14:paraId="589F19B4"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3F0457FD"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14.</w:t>
            </w:r>
          </w:p>
        </w:tc>
        <w:tc>
          <w:tcPr>
            <w:tcW w:w="10773" w:type="dxa"/>
            <w:tcBorders>
              <w:top w:val="single" w:sz="4" w:space="0" w:color="auto"/>
              <w:left w:val="single" w:sz="4" w:space="0" w:color="auto"/>
              <w:bottom w:val="single" w:sz="4" w:space="0" w:color="auto"/>
              <w:right w:val="single" w:sz="4" w:space="0" w:color="auto"/>
            </w:tcBorders>
          </w:tcPr>
          <w:p w14:paraId="7471D55E" w14:textId="4D98E2EF" w:rsidR="001863C6" w:rsidRDefault="001863C6" w:rsidP="00413813">
            <w:pPr>
              <w:pStyle w:val="Indentcorptext"/>
              <w:ind w:left="34" w:hanging="34"/>
              <w:rPr>
                <w:i w:val="0"/>
                <w:iCs w:val="0"/>
              </w:rPr>
            </w:pPr>
            <w:r>
              <w:rPr>
                <w:i w:val="0"/>
                <w:iCs w:val="0"/>
              </w:rPr>
              <w:t xml:space="preserve">I. Taxa pentru folosirea temporară a locurilor publice cu </w:t>
            </w:r>
            <w:proofErr w:type="spellStart"/>
            <w:r>
              <w:rPr>
                <w:i w:val="0"/>
                <w:iCs w:val="0"/>
              </w:rPr>
              <w:t>căsuţe</w:t>
            </w:r>
            <w:proofErr w:type="spellEnd"/>
            <w:r>
              <w:rPr>
                <w:i w:val="0"/>
                <w:iCs w:val="0"/>
              </w:rPr>
              <w:t xml:space="preserve">/corturi proprii la sărbători, festivaluri </w:t>
            </w:r>
            <w:proofErr w:type="spellStart"/>
            <w:r>
              <w:rPr>
                <w:i w:val="0"/>
                <w:iCs w:val="0"/>
              </w:rPr>
              <w:t>şi</w:t>
            </w:r>
            <w:proofErr w:type="spellEnd"/>
            <w:r>
              <w:rPr>
                <w:i w:val="0"/>
                <w:iCs w:val="0"/>
              </w:rPr>
              <w:t xml:space="preserve"> târguri pentru </w:t>
            </w:r>
            <w:proofErr w:type="spellStart"/>
            <w:r>
              <w:rPr>
                <w:i w:val="0"/>
                <w:iCs w:val="0"/>
              </w:rPr>
              <w:t>activităţi</w:t>
            </w:r>
            <w:proofErr w:type="spellEnd"/>
            <w:r>
              <w:rPr>
                <w:i w:val="0"/>
                <w:iCs w:val="0"/>
              </w:rPr>
              <w:t xml:space="preserve"> de </w:t>
            </w:r>
            <w:proofErr w:type="spellStart"/>
            <w:r>
              <w:rPr>
                <w:i w:val="0"/>
                <w:iCs w:val="0"/>
              </w:rPr>
              <w:t>comerţ</w:t>
            </w:r>
            <w:proofErr w:type="spellEnd"/>
            <w:r>
              <w:rPr>
                <w:i w:val="0"/>
                <w:iCs w:val="0"/>
              </w:rPr>
              <w:t xml:space="preserve"> alimentație publică</w:t>
            </w:r>
            <w:r w:rsidR="00654369">
              <w:rPr>
                <w:i w:val="0"/>
                <w:iCs w:val="0"/>
              </w:rPr>
              <w:t xml:space="preserve"> </w:t>
            </w:r>
            <w:r>
              <w:rPr>
                <w:i w:val="0"/>
                <w:iCs w:val="0"/>
              </w:rPr>
              <w:t xml:space="preserve">se </w:t>
            </w:r>
            <w:proofErr w:type="spellStart"/>
            <w:r>
              <w:rPr>
                <w:i w:val="0"/>
                <w:iCs w:val="0"/>
              </w:rPr>
              <w:t>stabileşte</w:t>
            </w:r>
            <w:proofErr w:type="spellEnd"/>
            <w:r>
              <w:rPr>
                <w:i w:val="0"/>
                <w:iCs w:val="0"/>
              </w:rPr>
              <w:t xml:space="preserve"> la </w:t>
            </w:r>
            <w:r w:rsidR="00623548">
              <w:rPr>
                <w:i w:val="0"/>
                <w:iCs w:val="0"/>
              </w:rPr>
              <w:t>4</w:t>
            </w:r>
            <w:r w:rsidR="007F352A">
              <w:rPr>
                <w:i w:val="0"/>
                <w:iCs w:val="0"/>
              </w:rPr>
              <w:t>4</w:t>
            </w:r>
            <w:r>
              <w:rPr>
                <w:i w:val="0"/>
                <w:iCs w:val="0"/>
              </w:rPr>
              <w:t xml:space="preserve"> lei/mp/zi;</w:t>
            </w:r>
          </w:p>
          <w:p w14:paraId="1D1934C5" w14:textId="77777777" w:rsidR="00413813" w:rsidRDefault="00413813" w:rsidP="00413813">
            <w:pPr>
              <w:pStyle w:val="Indentcorptext"/>
              <w:ind w:left="34" w:hanging="34"/>
              <w:rPr>
                <w:i w:val="0"/>
                <w:iCs w:val="0"/>
              </w:rPr>
            </w:pPr>
          </w:p>
          <w:tbl>
            <w:tblPr>
              <w:tblpPr w:leftFromText="180" w:rightFromText="180" w:vertAnchor="page" w:horzAnchor="page" w:tblpX="1779" w:tblpY="688"/>
              <w:tblOverlap w:val="neve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tblGrid>
            <w:tr w:rsidR="00E31611" w14:paraId="582A4F4A" w14:textId="77777777" w:rsidTr="00E31611">
              <w:trPr>
                <w:cantSplit/>
                <w:trHeight w:val="318"/>
                <w:tblHeader/>
              </w:trPr>
              <w:tc>
                <w:tcPr>
                  <w:tcW w:w="2835" w:type="dxa"/>
                  <w:tcBorders>
                    <w:top w:val="single" w:sz="4" w:space="0" w:color="auto"/>
                    <w:left w:val="single" w:sz="4" w:space="0" w:color="auto"/>
                    <w:bottom w:val="single" w:sz="4" w:space="0" w:color="auto"/>
                    <w:right w:val="single" w:sz="4" w:space="0" w:color="auto"/>
                  </w:tcBorders>
                  <w:vAlign w:val="center"/>
                </w:tcPr>
                <w:p w14:paraId="4BCC7564" w14:textId="77777777" w:rsidR="00E31611" w:rsidRDefault="00E31611" w:rsidP="00E31611">
                  <w:pPr>
                    <w:ind w:firstLine="75"/>
                    <w:jc w:val="center"/>
                    <w:rPr>
                      <w:b/>
                      <w:sz w:val="24"/>
                      <w:szCs w:val="24"/>
                    </w:rPr>
                  </w:pPr>
                  <w:r>
                    <w:rPr>
                      <w:b/>
                      <w:sz w:val="24"/>
                      <w:szCs w:val="24"/>
                    </w:rPr>
                    <w:t>2024</w:t>
                  </w:r>
                </w:p>
              </w:tc>
              <w:tc>
                <w:tcPr>
                  <w:tcW w:w="2268" w:type="dxa"/>
                  <w:tcBorders>
                    <w:top w:val="single" w:sz="4" w:space="0" w:color="auto"/>
                    <w:left w:val="single" w:sz="4" w:space="0" w:color="auto"/>
                    <w:bottom w:val="single" w:sz="4" w:space="0" w:color="auto"/>
                    <w:right w:val="single" w:sz="4" w:space="0" w:color="auto"/>
                  </w:tcBorders>
                  <w:vAlign w:val="center"/>
                </w:tcPr>
                <w:p w14:paraId="7DC05FDB" w14:textId="77777777" w:rsidR="00E31611" w:rsidRDefault="00E31611" w:rsidP="00E31611">
                  <w:pPr>
                    <w:ind w:firstLine="75"/>
                    <w:jc w:val="center"/>
                    <w:rPr>
                      <w:b/>
                      <w:sz w:val="24"/>
                      <w:szCs w:val="24"/>
                    </w:rPr>
                  </w:pPr>
                  <w:r>
                    <w:rPr>
                      <w:b/>
                      <w:sz w:val="24"/>
                      <w:szCs w:val="24"/>
                    </w:rPr>
                    <w:t>2025</w:t>
                  </w:r>
                </w:p>
              </w:tc>
            </w:tr>
            <w:tr w:rsidR="00E31611" w14:paraId="0DBC3064" w14:textId="77777777" w:rsidTr="00E31611">
              <w:trPr>
                <w:cantSplit/>
                <w:trHeight w:val="227"/>
              </w:trPr>
              <w:tc>
                <w:tcPr>
                  <w:tcW w:w="2835" w:type="dxa"/>
                  <w:tcBorders>
                    <w:top w:val="single" w:sz="4" w:space="0" w:color="auto"/>
                    <w:left w:val="single" w:sz="4" w:space="0" w:color="auto"/>
                    <w:bottom w:val="single" w:sz="4" w:space="0" w:color="auto"/>
                    <w:right w:val="single" w:sz="4" w:space="0" w:color="auto"/>
                  </w:tcBorders>
                  <w:vAlign w:val="center"/>
                </w:tcPr>
                <w:p w14:paraId="6A30B81A" w14:textId="77777777" w:rsidR="00E31611" w:rsidRDefault="00E31611" w:rsidP="00E31611">
                  <w:pPr>
                    <w:jc w:val="center"/>
                    <w:rPr>
                      <w:sz w:val="24"/>
                      <w:szCs w:val="24"/>
                    </w:rPr>
                  </w:pPr>
                  <w:r>
                    <w:rPr>
                      <w:iCs/>
                      <w:sz w:val="24"/>
                      <w:szCs w:val="24"/>
                    </w:rPr>
                    <w:t>40 lei/mp/zi</w:t>
                  </w:r>
                </w:p>
              </w:tc>
              <w:tc>
                <w:tcPr>
                  <w:tcW w:w="2268" w:type="dxa"/>
                  <w:tcBorders>
                    <w:top w:val="single" w:sz="4" w:space="0" w:color="auto"/>
                    <w:left w:val="single" w:sz="4" w:space="0" w:color="auto"/>
                    <w:bottom w:val="single" w:sz="4" w:space="0" w:color="auto"/>
                    <w:right w:val="single" w:sz="4" w:space="0" w:color="auto"/>
                  </w:tcBorders>
                  <w:vAlign w:val="center"/>
                </w:tcPr>
                <w:p w14:paraId="6A139EB3" w14:textId="77777777" w:rsidR="00E31611" w:rsidRDefault="00E31611" w:rsidP="00E31611">
                  <w:pPr>
                    <w:jc w:val="center"/>
                    <w:rPr>
                      <w:sz w:val="24"/>
                      <w:szCs w:val="24"/>
                    </w:rPr>
                  </w:pPr>
                  <w:r>
                    <w:rPr>
                      <w:iCs/>
                      <w:sz w:val="24"/>
                      <w:szCs w:val="24"/>
                    </w:rPr>
                    <w:t>44 lei/mp/zi</w:t>
                  </w:r>
                </w:p>
              </w:tc>
            </w:tr>
          </w:tbl>
          <w:p w14:paraId="02251157" w14:textId="77777777" w:rsidR="00413813" w:rsidRDefault="00413813" w:rsidP="00E31611">
            <w:pPr>
              <w:pStyle w:val="Indentcorptext"/>
              <w:ind w:firstLine="0"/>
              <w:rPr>
                <w:i w:val="0"/>
                <w:iCs w:val="0"/>
              </w:rPr>
            </w:pPr>
          </w:p>
          <w:p w14:paraId="6809ECAA" w14:textId="77777777" w:rsidR="00413813" w:rsidRDefault="00413813" w:rsidP="00E31611">
            <w:pPr>
              <w:pStyle w:val="Indentcorptext"/>
              <w:ind w:firstLine="0"/>
              <w:rPr>
                <w:i w:val="0"/>
                <w:iCs w:val="0"/>
              </w:rPr>
            </w:pPr>
          </w:p>
          <w:p w14:paraId="50D460B8" w14:textId="497EC1E8" w:rsidR="001863C6" w:rsidRDefault="001863C6" w:rsidP="00E31611">
            <w:pPr>
              <w:pStyle w:val="Indentcorptext"/>
              <w:ind w:left="34" w:hanging="34"/>
              <w:rPr>
                <w:i w:val="0"/>
                <w:iCs w:val="0"/>
              </w:rPr>
            </w:pPr>
            <w:r>
              <w:rPr>
                <w:i w:val="0"/>
                <w:iCs w:val="0"/>
              </w:rPr>
              <w:t xml:space="preserve">II. Taxa pentru folosirea temporară a locurilor publice cu </w:t>
            </w:r>
            <w:proofErr w:type="spellStart"/>
            <w:r>
              <w:rPr>
                <w:i w:val="0"/>
                <w:iCs w:val="0"/>
              </w:rPr>
              <w:t>căsuţe</w:t>
            </w:r>
            <w:proofErr w:type="spellEnd"/>
            <w:r>
              <w:rPr>
                <w:i w:val="0"/>
                <w:iCs w:val="0"/>
              </w:rPr>
              <w:t xml:space="preserve">/corturi proprii la sărbători, festivaluri </w:t>
            </w:r>
            <w:proofErr w:type="spellStart"/>
            <w:r>
              <w:rPr>
                <w:i w:val="0"/>
                <w:iCs w:val="0"/>
              </w:rPr>
              <w:t>şi</w:t>
            </w:r>
            <w:proofErr w:type="spellEnd"/>
            <w:r>
              <w:rPr>
                <w:i w:val="0"/>
                <w:iCs w:val="0"/>
              </w:rPr>
              <w:t xml:space="preserve"> târguri pentru </w:t>
            </w:r>
            <w:proofErr w:type="spellStart"/>
            <w:r>
              <w:rPr>
                <w:i w:val="0"/>
                <w:iCs w:val="0"/>
              </w:rPr>
              <w:t>activităţi</w:t>
            </w:r>
            <w:proofErr w:type="spellEnd"/>
            <w:r>
              <w:rPr>
                <w:i w:val="0"/>
                <w:iCs w:val="0"/>
              </w:rPr>
              <w:t xml:space="preserve"> de </w:t>
            </w:r>
            <w:proofErr w:type="spellStart"/>
            <w:r>
              <w:rPr>
                <w:i w:val="0"/>
                <w:iCs w:val="0"/>
              </w:rPr>
              <w:t>comerţ</w:t>
            </w:r>
            <w:proofErr w:type="spellEnd"/>
            <w:r>
              <w:rPr>
                <w:i w:val="0"/>
                <w:iCs w:val="0"/>
              </w:rPr>
              <w:t xml:space="preserve"> produse nealimentare și alimentare preambalate se </w:t>
            </w:r>
            <w:proofErr w:type="spellStart"/>
            <w:r>
              <w:rPr>
                <w:i w:val="0"/>
                <w:iCs w:val="0"/>
              </w:rPr>
              <w:t>stabileşte</w:t>
            </w:r>
            <w:proofErr w:type="spellEnd"/>
            <w:r>
              <w:rPr>
                <w:i w:val="0"/>
                <w:iCs w:val="0"/>
              </w:rPr>
              <w:t xml:space="preserve"> la </w:t>
            </w:r>
            <w:r w:rsidR="00E31611">
              <w:rPr>
                <w:i w:val="0"/>
                <w:iCs w:val="0"/>
              </w:rPr>
              <w:t>14</w:t>
            </w:r>
            <w:r>
              <w:rPr>
                <w:i w:val="0"/>
                <w:iCs w:val="0"/>
              </w:rPr>
              <w:t xml:space="preserve"> lei/mp/zi.</w:t>
            </w:r>
          </w:p>
          <w:tbl>
            <w:tblPr>
              <w:tblpPr w:leftFromText="180" w:rightFromText="180" w:vertAnchor="page" w:horzAnchor="page" w:tblpX="1779" w:tblpY="2730"/>
              <w:tblOverlap w:val="neve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tblGrid>
            <w:tr w:rsidR="00A7639F" w14:paraId="70B58463" w14:textId="77777777" w:rsidTr="00A7639F">
              <w:trPr>
                <w:cantSplit/>
                <w:trHeight w:val="318"/>
                <w:tblHeader/>
              </w:trPr>
              <w:tc>
                <w:tcPr>
                  <w:tcW w:w="2835" w:type="dxa"/>
                  <w:tcBorders>
                    <w:top w:val="single" w:sz="4" w:space="0" w:color="auto"/>
                    <w:left w:val="single" w:sz="4" w:space="0" w:color="auto"/>
                    <w:bottom w:val="single" w:sz="4" w:space="0" w:color="auto"/>
                    <w:right w:val="single" w:sz="4" w:space="0" w:color="auto"/>
                  </w:tcBorders>
                  <w:vAlign w:val="center"/>
                </w:tcPr>
                <w:p w14:paraId="73A39126" w14:textId="77777777" w:rsidR="00A7639F" w:rsidRDefault="00A7639F" w:rsidP="00A7639F">
                  <w:pPr>
                    <w:ind w:firstLine="75"/>
                    <w:jc w:val="center"/>
                    <w:rPr>
                      <w:b/>
                      <w:sz w:val="24"/>
                      <w:szCs w:val="24"/>
                    </w:rPr>
                  </w:pPr>
                  <w:r>
                    <w:rPr>
                      <w:b/>
                      <w:sz w:val="24"/>
                      <w:szCs w:val="24"/>
                    </w:rPr>
                    <w:t>2024</w:t>
                  </w:r>
                </w:p>
              </w:tc>
              <w:tc>
                <w:tcPr>
                  <w:tcW w:w="2268" w:type="dxa"/>
                  <w:tcBorders>
                    <w:top w:val="single" w:sz="4" w:space="0" w:color="auto"/>
                    <w:left w:val="single" w:sz="4" w:space="0" w:color="auto"/>
                    <w:bottom w:val="single" w:sz="4" w:space="0" w:color="auto"/>
                    <w:right w:val="single" w:sz="4" w:space="0" w:color="auto"/>
                  </w:tcBorders>
                  <w:vAlign w:val="center"/>
                </w:tcPr>
                <w:p w14:paraId="65044AC6" w14:textId="77777777" w:rsidR="00A7639F" w:rsidRDefault="00A7639F" w:rsidP="00A7639F">
                  <w:pPr>
                    <w:ind w:firstLine="75"/>
                    <w:jc w:val="center"/>
                    <w:rPr>
                      <w:b/>
                      <w:sz w:val="24"/>
                      <w:szCs w:val="24"/>
                    </w:rPr>
                  </w:pPr>
                  <w:r>
                    <w:rPr>
                      <w:b/>
                      <w:sz w:val="24"/>
                      <w:szCs w:val="24"/>
                    </w:rPr>
                    <w:t>2025</w:t>
                  </w:r>
                </w:p>
              </w:tc>
            </w:tr>
            <w:tr w:rsidR="00A7639F" w14:paraId="7208D7FA" w14:textId="77777777" w:rsidTr="00A7639F">
              <w:trPr>
                <w:cantSplit/>
                <w:trHeight w:val="220"/>
              </w:trPr>
              <w:tc>
                <w:tcPr>
                  <w:tcW w:w="2835" w:type="dxa"/>
                  <w:tcBorders>
                    <w:top w:val="single" w:sz="4" w:space="0" w:color="auto"/>
                    <w:left w:val="single" w:sz="4" w:space="0" w:color="auto"/>
                    <w:bottom w:val="single" w:sz="4" w:space="0" w:color="auto"/>
                    <w:right w:val="single" w:sz="4" w:space="0" w:color="auto"/>
                  </w:tcBorders>
                  <w:vAlign w:val="center"/>
                </w:tcPr>
                <w:p w14:paraId="7EA4D0D5" w14:textId="77777777" w:rsidR="00A7639F" w:rsidRDefault="00A7639F" w:rsidP="00A7639F">
                  <w:pPr>
                    <w:jc w:val="center"/>
                    <w:rPr>
                      <w:sz w:val="24"/>
                      <w:szCs w:val="24"/>
                    </w:rPr>
                  </w:pPr>
                  <w:r>
                    <w:rPr>
                      <w:iCs/>
                      <w:sz w:val="24"/>
                      <w:szCs w:val="24"/>
                    </w:rPr>
                    <w:t>13 lei/mp/zi</w:t>
                  </w:r>
                </w:p>
              </w:tc>
              <w:tc>
                <w:tcPr>
                  <w:tcW w:w="2268" w:type="dxa"/>
                  <w:tcBorders>
                    <w:top w:val="single" w:sz="4" w:space="0" w:color="auto"/>
                    <w:left w:val="single" w:sz="4" w:space="0" w:color="auto"/>
                    <w:bottom w:val="single" w:sz="4" w:space="0" w:color="auto"/>
                    <w:right w:val="single" w:sz="4" w:space="0" w:color="auto"/>
                  </w:tcBorders>
                  <w:vAlign w:val="center"/>
                </w:tcPr>
                <w:p w14:paraId="13EC79C9" w14:textId="77777777" w:rsidR="00A7639F" w:rsidRDefault="00A7639F" w:rsidP="00A7639F">
                  <w:pPr>
                    <w:jc w:val="center"/>
                    <w:rPr>
                      <w:sz w:val="24"/>
                      <w:szCs w:val="24"/>
                    </w:rPr>
                  </w:pPr>
                  <w:r>
                    <w:rPr>
                      <w:iCs/>
                      <w:sz w:val="24"/>
                      <w:szCs w:val="24"/>
                    </w:rPr>
                    <w:t>14 lei/mp/zi</w:t>
                  </w:r>
                </w:p>
              </w:tc>
            </w:tr>
          </w:tbl>
          <w:p w14:paraId="0BF2413D" w14:textId="77777777" w:rsidR="00F161F9" w:rsidRDefault="00F161F9" w:rsidP="00F161F9">
            <w:pPr>
              <w:pStyle w:val="Indentcorptext"/>
              <w:rPr>
                <w:i w:val="0"/>
                <w:iCs w:val="0"/>
              </w:rPr>
            </w:pPr>
          </w:p>
          <w:p w14:paraId="6A80DF43" w14:textId="77777777" w:rsidR="00F161F9" w:rsidRDefault="00F161F9" w:rsidP="00F161F9">
            <w:pPr>
              <w:pStyle w:val="Indentcorptext"/>
              <w:rPr>
                <w:i w:val="0"/>
                <w:iCs w:val="0"/>
              </w:rPr>
            </w:pPr>
          </w:p>
          <w:p w14:paraId="52FA59B8" w14:textId="77777777" w:rsidR="001863C6" w:rsidRDefault="001863C6" w:rsidP="00A7639F">
            <w:pPr>
              <w:pStyle w:val="Indentcorptex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6950B791"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Patrimoniu</w:t>
            </w:r>
          </w:p>
        </w:tc>
      </w:tr>
      <w:tr w:rsidR="001863C6" w14:paraId="5C5830C8"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6AA9FB09"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15.</w:t>
            </w:r>
          </w:p>
        </w:tc>
        <w:tc>
          <w:tcPr>
            <w:tcW w:w="10773" w:type="dxa"/>
            <w:tcBorders>
              <w:top w:val="single" w:sz="4" w:space="0" w:color="auto"/>
              <w:left w:val="single" w:sz="4" w:space="0" w:color="auto"/>
              <w:bottom w:val="single" w:sz="4" w:space="0" w:color="auto"/>
              <w:right w:val="single" w:sz="4" w:space="0" w:color="auto"/>
            </w:tcBorders>
          </w:tcPr>
          <w:tbl>
            <w:tblPr>
              <w:tblpPr w:leftFromText="180" w:rightFromText="180" w:vertAnchor="page" w:horzAnchor="page" w:tblpX="1191" w:tblpY="1065"/>
              <w:tblOverlap w:val="neve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tblGrid>
            <w:tr w:rsidR="00BB148A" w14:paraId="64FE4AA2" w14:textId="77777777" w:rsidTr="00BB148A">
              <w:trPr>
                <w:cantSplit/>
                <w:trHeight w:val="318"/>
                <w:tblHeader/>
              </w:trPr>
              <w:tc>
                <w:tcPr>
                  <w:tcW w:w="2835" w:type="dxa"/>
                  <w:tcBorders>
                    <w:top w:val="single" w:sz="4" w:space="0" w:color="auto"/>
                    <w:left w:val="single" w:sz="4" w:space="0" w:color="auto"/>
                    <w:bottom w:val="single" w:sz="4" w:space="0" w:color="auto"/>
                    <w:right w:val="single" w:sz="4" w:space="0" w:color="auto"/>
                  </w:tcBorders>
                  <w:vAlign w:val="center"/>
                </w:tcPr>
                <w:p w14:paraId="35792718" w14:textId="77777777" w:rsidR="00BB148A" w:rsidRDefault="00BB148A" w:rsidP="00BB148A">
                  <w:pPr>
                    <w:ind w:firstLine="75"/>
                    <w:jc w:val="center"/>
                    <w:rPr>
                      <w:b/>
                      <w:sz w:val="24"/>
                      <w:szCs w:val="24"/>
                    </w:rPr>
                  </w:pPr>
                  <w:bookmarkStart w:id="0" w:name="_Hlk147327181"/>
                  <w:r>
                    <w:rPr>
                      <w:b/>
                      <w:sz w:val="24"/>
                      <w:szCs w:val="24"/>
                    </w:rPr>
                    <w:t>2024</w:t>
                  </w:r>
                </w:p>
              </w:tc>
              <w:tc>
                <w:tcPr>
                  <w:tcW w:w="2268" w:type="dxa"/>
                  <w:tcBorders>
                    <w:top w:val="single" w:sz="4" w:space="0" w:color="auto"/>
                    <w:left w:val="single" w:sz="4" w:space="0" w:color="auto"/>
                    <w:bottom w:val="single" w:sz="4" w:space="0" w:color="auto"/>
                    <w:right w:val="single" w:sz="4" w:space="0" w:color="auto"/>
                  </w:tcBorders>
                  <w:vAlign w:val="center"/>
                </w:tcPr>
                <w:p w14:paraId="03DD89DB" w14:textId="77777777" w:rsidR="00BB148A" w:rsidRDefault="00BB148A" w:rsidP="00BB148A">
                  <w:pPr>
                    <w:ind w:firstLine="75"/>
                    <w:jc w:val="center"/>
                    <w:rPr>
                      <w:b/>
                      <w:sz w:val="24"/>
                      <w:szCs w:val="24"/>
                    </w:rPr>
                  </w:pPr>
                  <w:r>
                    <w:rPr>
                      <w:b/>
                      <w:sz w:val="24"/>
                      <w:szCs w:val="24"/>
                    </w:rPr>
                    <w:t>2025</w:t>
                  </w:r>
                </w:p>
              </w:tc>
            </w:tr>
            <w:tr w:rsidR="00BB148A" w14:paraId="365F1A00" w14:textId="77777777" w:rsidTr="00BB148A">
              <w:trPr>
                <w:cantSplit/>
                <w:trHeight w:val="425"/>
              </w:trPr>
              <w:tc>
                <w:tcPr>
                  <w:tcW w:w="2835" w:type="dxa"/>
                  <w:tcBorders>
                    <w:top w:val="single" w:sz="4" w:space="0" w:color="auto"/>
                    <w:left w:val="single" w:sz="4" w:space="0" w:color="auto"/>
                    <w:bottom w:val="single" w:sz="4" w:space="0" w:color="auto"/>
                    <w:right w:val="single" w:sz="4" w:space="0" w:color="auto"/>
                  </w:tcBorders>
                  <w:vAlign w:val="center"/>
                </w:tcPr>
                <w:p w14:paraId="3A0FA211" w14:textId="77777777" w:rsidR="00BB148A" w:rsidRDefault="00BB148A" w:rsidP="00BB148A">
                  <w:pPr>
                    <w:jc w:val="center"/>
                    <w:rPr>
                      <w:sz w:val="24"/>
                      <w:szCs w:val="24"/>
                    </w:rPr>
                  </w:pPr>
                  <w:r>
                    <w:rPr>
                      <w:iCs/>
                      <w:sz w:val="24"/>
                      <w:szCs w:val="24"/>
                    </w:rPr>
                    <w:t>55 lei/mp/zi</w:t>
                  </w:r>
                </w:p>
              </w:tc>
              <w:tc>
                <w:tcPr>
                  <w:tcW w:w="2268" w:type="dxa"/>
                  <w:tcBorders>
                    <w:top w:val="single" w:sz="4" w:space="0" w:color="auto"/>
                    <w:left w:val="single" w:sz="4" w:space="0" w:color="auto"/>
                    <w:bottom w:val="single" w:sz="4" w:space="0" w:color="auto"/>
                    <w:right w:val="single" w:sz="4" w:space="0" w:color="auto"/>
                  </w:tcBorders>
                  <w:vAlign w:val="center"/>
                </w:tcPr>
                <w:p w14:paraId="04C93767" w14:textId="77777777" w:rsidR="00BB148A" w:rsidRDefault="00BB148A" w:rsidP="00BB148A">
                  <w:pPr>
                    <w:jc w:val="center"/>
                    <w:rPr>
                      <w:sz w:val="24"/>
                      <w:szCs w:val="24"/>
                    </w:rPr>
                  </w:pPr>
                  <w:r>
                    <w:rPr>
                      <w:iCs/>
                      <w:sz w:val="24"/>
                      <w:szCs w:val="24"/>
                    </w:rPr>
                    <w:t>61 lei/mp/zi</w:t>
                  </w:r>
                </w:p>
              </w:tc>
            </w:tr>
          </w:tbl>
          <w:bookmarkEnd w:id="0"/>
          <w:p w14:paraId="11607FA6" w14:textId="35A99545" w:rsidR="001863C6" w:rsidRDefault="001863C6" w:rsidP="00BB148A">
            <w:pPr>
              <w:pStyle w:val="Indentcorptext"/>
              <w:ind w:left="34" w:hanging="34"/>
              <w:rPr>
                <w:i w:val="0"/>
                <w:iCs w:val="0"/>
              </w:rPr>
            </w:pPr>
            <w:r>
              <w:rPr>
                <w:i w:val="0"/>
                <w:iCs w:val="0"/>
              </w:rPr>
              <w:t xml:space="preserve">I. Taxa pentru folosirea temporară a locurilor publice cu </w:t>
            </w:r>
            <w:proofErr w:type="spellStart"/>
            <w:r>
              <w:rPr>
                <w:i w:val="0"/>
                <w:iCs w:val="0"/>
              </w:rPr>
              <w:t>căsuţe</w:t>
            </w:r>
            <w:proofErr w:type="spellEnd"/>
            <w:r>
              <w:rPr>
                <w:i w:val="0"/>
                <w:iCs w:val="0"/>
              </w:rPr>
              <w:t xml:space="preserve">/corturi puse la </w:t>
            </w:r>
            <w:proofErr w:type="spellStart"/>
            <w:r>
              <w:rPr>
                <w:i w:val="0"/>
                <w:iCs w:val="0"/>
              </w:rPr>
              <w:t>dispoziţie</w:t>
            </w:r>
            <w:proofErr w:type="spellEnd"/>
            <w:r>
              <w:rPr>
                <w:i w:val="0"/>
                <w:iCs w:val="0"/>
              </w:rPr>
              <w:t xml:space="preserve"> de Primăria Municipiului Craiova la sărbători, festival</w:t>
            </w:r>
            <w:r w:rsidR="0093051B">
              <w:rPr>
                <w:i w:val="0"/>
                <w:iCs w:val="0"/>
              </w:rPr>
              <w:t>uri</w:t>
            </w:r>
            <w:r>
              <w:rPr>
                <w:i w:val="0"/>
                <w:iCs w:val="0"/>
              </w:rPr>
              <w:t xml:space="preserve"> </w:t>
            </w:r>
            <w:proofErr w:type="spellStart"/>
            <w:r>
              <w:rPr>
                <w:i w:val="0"/>
                <w:iCs w:val="0"/>
              </w:rPr>
              <w:t>şi</w:t>
            </w:r>
            <w:proofErr w:type="spellEnd"/>
            <w:r>
              <w:rPr>
                <w:i w:val="0"/>
                <w:iCs w:val="0"/>
              </w:rPr>
              <w:t xml:space="preserve"> târguri pentru </w:t>
            </w:r>
            <w:proofErr w:type="spellStart"/>
            <w:r>
              <w:rPr>
                <w:i w:val="0"/>
                <w:iCs w:val="0"/>
              </w:rPr>
              <w:t>activităţi</w:t>
            </w:r>
            <w:proofErr w:type="spellEnd"/>
            <w:r>
              <w:rPr>
                <w:i w:val="0"/>
                <w:iCs w:val="0"/>
              </w:rPr>
              <w:t xml:space="preserve"> de </w:t>
            </w:r>
            <w:proofErr w:type="spellStart"/>
            <w:r>
              <w:rPr>
                <w:i w:val="0"/>
                <w:iCs w:val="0"/>
              </w:rPr>
              <w:t>comerţ</w:t>
            </w:r>
            <w:proofErr w:type="spellEnd"/>
            <w:r>
              <w:rPr>
                <w:i w:val="0"/>
                <w:iCs w:val="0"/>
              </w:rPr>
              <w:t xml:space="preserve"> alimentație publică</w:t>
            </w:r>
            <w:r w:rsidR="00BB148A">
              <w:rPr>
                <w:i w:val="0"/>
                <w:iCs w:val="0"/>
              </w:rPr>
              <w:t xml:space="preserve"> </w:t>
            </w:r>
            <w:r>
              <w:rPr>
                <w:i w:val="0"/>
                <w:iCs w:val="0"/>
              </w:rPr>
              <w:t xml:space="preserve">se </w:t>
            </w:r>
            <w:proofErr w:type="spellStart"/>
            <w:r>
              <w:rPr>
                <w:i w:val="0"/>
                <w:iCs w:val="0"/>
              </w:rPr>
              <w:t>stabileşte</w:t>
            </w:r>
            <w:proofErr w:type="spellEnd"/>
            <w:r>
              <w:rPr>
                <w:i w:val="0"/>
                <w:iCs w:val="0"/>
              </w:rPr>
              <w:t xml:space="preserve"> la </w:t>
            </w:r>
            <w:r w:rsidR="00BB148A">
              <w:rPr>
                <w:i w:val="0"/>
                <w:iCs w:val="0"/>
              </w:rPr>
              <w:t>61</w:t>
            </w:r>
            <w:r>
              <w:rPr>
                <w:i w:val="0"/>
                <w:iCs w:val="0"/>
              </w:rPr>
              <w:t xml:space="preserve"> lei/mp/zi.</w:t>
            </w:r>
          </w:p>
          <w:p w14:paraId="2CCF598C" w14:textId="77777777" w:rsidR="001863C6" w:rsidRDefault="001863C6" w:rsidP="00285BE5">
            <w:pPr>
              <w:pStyle w:val="Indentcorptext"/>
              <w:rPr>
                <w:i w:val="0"/>
                <w:iCs w:val="0"/>
              </w:rPr>
            </w:pPr>
          </w:p>
          <w:p w14:paraId="29AB1A57" w14:textId="77777777" w:rsidR="001863C6" w:rsidRDefault="001863C6" w:rsidP="00285BE5">
            <w:pPr>
              <w:pStyle w:val="Indentcorptext"/>
              <w:rPr>
                <w:i w:val="0"/>
                <w:iCs w:val="0"/>
              </w:rPr>
            </w:pPr>
          </w:p>
          <w:p w14:paraId="241E4437" w14:textId="77777777" w:rsidR="001863C6" w:rsidRDefault="001863C6" w:rsidP="00285BE5">
            <w:pPr>
              <w:pStyle w:val="Indentcorptext"/>
              <w:ind w:left="34" w:hanging="34"/>
              <w:rPr>
                <w:i w:val="0"/>
                <w:iCs w:val="0"/>
              </w:rPr>
            </w:pPr>
          </w:p>
          <w:p w14:paraId="382BA5D5" w14:textId="77777777" w:rsidR="001863C6" w:rsidRDefault="001863C6" w:rsidP="00285BE5">
            <w:pPr>
              <w:pStyle w:val="Indentcorptext"/>
              <w:ind w:left="34" w:hanging="34"/>
              <w:rPr>
                <w:i w:val="0"/>
                <w:iCs w:val="0"/>
              </w:rPr>
            </w:pPr>
          </w:p>
          <w:p w14:paraId="06BB5B0F" w14:textId="66BD16B7" w:rsidR="001863C6" w:rsidRPr="00BB148A" w:rsidRDefault="001863C6" w:rsidP="00BB148A">
            <w:pPr>
              <w:pStyle w:val="Indentcorptext"/>
              <w:ind w:left="34" w:hanging="34"/>
              <w:rPr>
                <w:i w:val="0"/>
                <w:iCs w:val="0"/>
              </w:rPr>
            </w:pPr>
            <w:r>
              <w:rPr>
                <w:i w:val="0"/>
                <w:iCs w:val="0"/>
              </w:rPr>
              <w:lastRenderedPageBreak/>
              <w:t xml:space="preserve">II. Taxa pentru folosirea temporară a locurilor publice cu </w:t>
            </w:r>
            <w:proofErr w:type="spellStart"/>
            <w:r>
              <w:rPr>
                <w:i w:val="0"/>
                <w:iCs w:val="0"/>
              </w:rPr>
              <w:t>căsuţe</w:t>
            </w:r>
            <w:proofErr w:type="spellEnd"/>
            <w:r>
              <w:rPr>
                <w:i w:val="0"/>
                <w:iCs w:val="0"/>
              </w:rPr>
              <w:t xml:space="preserve">/corturi puse la </w:t>
            </w:r>
            <w:proofErr w:type="spellStart"/>
            <w:r>
              <w:rPr>
                <w:i w:val="0"/>
                <w:iCs w:val="0"/>
              </w:rPr>
              <w:t>dispoziţie</w:t>
            </w:r>
            <w:proofErr w:type="spellEnd"/>
            <w:r>
              <w:rPr>
                <w:i w:val="0"/>
                <w:iCs w:val="0"/>
              </w:rPr>
              <w:t xml:space="preserve"> de Primăria Municipiului Craiova la sărbători, festival</w:t>
            </w:r>
            <w:r w:rsidR="0093051B">
              <w:rPr>
                <w:i w:val="0"/>
                <w:iCs w:val="0"/>
              </w:rPr>
              <w:t>uri</w:t>
            </w:r>
            <w:r>
              <w:rPr>
                <w:i w:val="0"/>
                <w:iCs w:val="0"/>
              </w:rPr>
              <w:t xml:space="preserve"> </w:t>
            </w:r>
            <w:proofErr w:type="spellStart"/>
            <w:r>
              <w:rPr>
                <w:i w:val="0"/>
                <w:iCs w:val="0"/>
              </w:rPr>
              <w:t>şi</w:t>
            </w:r>
            <w:proofErr w:type="spellEnd"/>
            <w:r>
              <w:rPr>
                <w:i w:val="0"/>
                <w:iCs w:val="0"/>
              </w:rPr>
              <w:t xml:space="preserve"> târguri pentru </w:t>
            </w:r>
            <w:proofErr w:type="spellStart"/>
            <w:r>
              <w:rPr>
                <w:i w:val="0"/>
                <w:iCs w:val="0"/>
              </w:rPr>
              <w:t>activităţi</w:t>
            </w:r>
            <w:proofErr w:type="spellEnd"/>
            <w:r>
              <w:rPr>
                <w:i w:val="0"/>
                <w:iCs w:val="0"/>
              </w:rPr>
              <w:t xml:space="preserve"> de </w:t>
            </w:r>
            <w:proofErr w:type="spellStart"/>
            <w:r>
              <w:rPr>
                <w:i w:val="0"/>
                <w:iCs w:val="0"/>
              </w:rPr>
              <w:t>comerţ</w:t>
            </w:r>
            <w:proofErr w:type="spellEnd"/>
            <w:r>
              <w:rPr>
                <w:i w:val="0"/>
                <w:iCs w:val="0"/>
              </w:rPr>
              <w:t xml:space="preserve"> produse nealimentare și alimentare preambalate</w:t>
            </w:r>
            <w:r w:rsidR="00BB148A">
              <w:rPr>
                <w:i w:val="0"/>
                <w:iCs w:val="0"/>
              </w:rPr>
              <w:t xml:space="preserve"> </w:t>
            </w:r>
            <w:r>
              <w:rPr>
                <w:i w:val="0"/>
                <w:iCs w:val="0"/>
              </w:rPr>
              <w:t xml:space="preserve">se </w:t>
            </w:r>
            <w:proofErr w:type="spellStart"/>
            <w:r>
              <w:rPr>
                <w:i w:val="0"/>
                <w:iCs w:val="0"/>
              </w:rPr>
              <w:t>stabileşte</w:t>
            </w:r>
            <w:proofErr w:type="spellEnd"/>
            <w:r>
              <w:rPr>
                <w:i w:val="0"/>
                <w:iCs w:val="0"/>
              </w:rPr>
              <w:t xml:space="preserve"> la</w:t>
            </w:r>
            <w:r>
              <w:rPr>
                <w:i w:val="0"/>
                <w:iCs w:val="0"/>
                <w:color w:val="FF0000"/>
              </w:rPr>
              <w:t xml:space="preserve"> </w:t>
            </w:r>
            <w:r>
              <w:rPr>
                <w:i w:val="0"/>
                <w:iCs w:val="0"/>
              </w:rPr>
              <w:t>1</w:t>
            </w:r>
            <w:r w:rsidR="00E201FB">
              <w:rPr>
                <w:i w:val="0"/>
                <w:iCs w:val="0"/>
              </w:rPr>
              <w:t>9</w:t>
            </w:r>
            <w:r>
              <w:rPr>
                <w:i w:val="0"/>
                <w:iCs w:val="0"/>
              </w:rPr>
              <w:t xml:space="preserve"> lei/mp/zi</w:t>
            </w:r>
            <w:r w:rsidR="00BB148A">
              <w:rPr>
                <w:i w:val="0"/>
                <w:iCs w:val="0"/>
              </w:rPr>
              <w:t>.</w:t>
            </w:r>
          </w:p>
          <w:p w14:paraId="63C0E931" w14:textId="77777777" w:rsidR="00182981" w:rsidRDefault="00182981" w:rsidP="00182981">
            <w:pPr>
              <w:pStyle w:val="Indentcorptext"/>
              <w:rPr>
                <w:i w:val="0"/>
                <w:iCs w:val="0"/>
              </w:rPr>
            </w:pPr>
          </w:p>
          <w:tbl>
            <w:tblPr>
              <w:tblpPr w:leftFromText="180" w:rightFromText="180" w:vertAnchor="page" w:horzAnchor="page" w:tblpX="1429" w:tblpY="1066"/>
              <w:tblOverlap w:val="neve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tblGrid>
            <w:tr w:rsidR="00BB148A" w14:paraId="7D1B5CDD" w14:textId="77777777" w:rsidTr="00BB148A">
              <w:trPr>
                <w:cantSplit/>
                <w:trHeight w:val="318"/>
                <w:tblHeader/>
              </w:trPr>
              <w:tc>
                <w:tcPr>
                  <w:tcW w:w="2835" w:type="dxa"/>
                  <w:tcBorders>
                    <w:top w:val="single" w:sz="4" w:space="0" w:color="auto"/>
                    <w:left w:val="single" w:sz="4" w:space="0" w:color="auto"/>
                    <w:bottom w:val="single" w:sz="4" w:space="0" w:color="auto"/>
                    <w:right w:val="single" w:sz="4" w:space="0" w:color="auto"/>
                  </w:tcBorders>
                  <w:vAlign w:val="center"/>
                </w:tcPr>
                <w:p w14:paraId="1C739CF9" w14:textId="77777777" w:rsidR="00BB148A" w:rsidRDefault="00BB148A" w:rsidP="00BB148A">
                  <w:pPr>
                    <w:ind w:firstLine="75"/>
                    <w:jc w:val="center"/>
                    <w:rPr>
                      <w:b/>
                      <w:sz w:val="24"/>
                      <w:szCs w:val="24"/>
                    </w:rPr>
                  </w:pPr>
                  <w:r>
                    <w:rPr>
                      <w:b/>
                      <w:sz w:val="24"/>
                      <w:szCs w:val="24"/>
                    </w:rPr>
                    <w:t>2024</w:t>
                  </w:r>
                </w:p>
              </w:tc>
              <w:tc>
                <w:tcPr>
                  <w:tcW w:w="2268" w:type="dxa"/>
                  <w:tcBorders>
                    <w:top w:val="single" w:sz="4" w:space="0" w:color="auto"/>
                    <w:left w:val="single" w:sz="4" w:space="0" w:color="auto"/>
                    <w:bottom w:val="single" w:sz="4" w:space="0" w:color="auto"/>
                    <w:right w:val="single" w:sz="4" w:space="0" w:color="auto"/>
                  </w:tcBorders>
                  <w:vAlign w:val="center"/>
                </w:tcPr>
                <w:p w14:paraId="1A59ABAA" w14:textId="77777777" w:rsidR="00BB148A" w:rsidRDefault="00BB148A" w:rsidP="00BB148A">
                  <w:pPr>
                    <w:ind w:firstLine="75"/>
                    <w:jc w:val="center"/>
                    <w:rPr>
                      <w:b/>
                      <w:sz w:val="24"/>
                      <w:szCs w:val="24"/>
                    </w:rPr>
                  </w:pPr>
                  <w:r>
                    <w:rPr>
                      <w:b/>
                      <w:sz w:val="24"/>
                      <w:szCs w:val="24"/>
                    </w:rPr>
                    <w:t>2025</w:t>
                  </w:r>
                </w:p>
              </w:tc>
            </w:tr>
            <w:tr w:rsidR="00BB148A" w14:paraId="1CE625CA" w14:textId="77777777" w:rsidTr="00BB148A">
              <w:trPr>
                <w:cantSplit/>
                <w:trHeight w:val="425"/>
              </w:trPr>
              <w:tc>
                <w:tcPr>
                  <w:tcW w:w="2835" w:type="dxa"/>
                  <w:tcBorders>
                    <w:top w:val="single" w:sz="4" w:space="0" w:color="auto"/>
                    <w:left w:val="single" w:sz="4" w:space="0" w:color="auto"/>
                    <w:bottom w:val="single" w:sz="4" w:space="0" w:color="auto"/>
                    <w:right w:val="single" w:sz="4" w:space="0" w:color="auto"/>
                  </w:tcBorders>
                  <w:vAlign w:val="center"/>
                </w:tcPr>
                <w:p w14:paraId="1DC68EC3" w14:textId="77777777" w:rsidR="00BB148A" w:rsidRDefault="00BB148A" w:rsidP="00BB148A">
                  <w:pPr>
                    <w:jc w:val="center"/>
                    <w:rPr>
                      <w:sz w:val="24"/>
                      <w:szCs w:val="24"/>
                    </w:rPr>
                  </w:pPr>
                  <w:r>
                    <w:rPr>
                      <w:iCs/>
                      <w:sz w:val="24"/>
                      <w:szCs w:val="24"/>
                    </w:rPr>
                    <w:t>17 lei/mp/zi</w:t>
                  </w:r>
                </w:p>
              </w:tc>
              <w:tc>
                <w:tcPr>
                  <w:tcW w:w="2268" w:type="dxa"/>
                  <w:tcBorders>
                    <w:top w:val="single" w:sz="4" w:space="0" w:color="auto"/>
                    <w:left w:val="single" w:sz="4" w:space="0" w:color="auto"/>
                    <w:bottom w:val="single" w:sz="4" w:space="0" w:color="auto"/>
                    <w:right w:val="single" w:sz="4" w:space="0" w:color="auto"/>
                  </w:tcBorders>
                  <w:vAlign w:val="center"/>
                </w:tcPr>
                <w:p w14:paraId="655F87B5" w14:textId="77777777" w:rsidR="00BB148A" w:rsidRDefault="00BB148A" w:rsidP="00BB148A">
                  <w:pPr>
                    <w:jc w:val="center"/>
                    <w:rPr>
                      <w:sz w:val="24"/>
                      <w:szCs w:val="24"/>
                    </w:rPr>
                  </w:pPr>
                  <w:r>
                    <w:rPr>
                      <w:iCs/>
                      <w:sz w:val="24"/>
                      <w:szCs w:val="24"/>
                    </w:rPr>
                    <w:t>19 lei/mp/zi</w:t>
                  </w:r>
                </w:p>
              </w:tc>
            </w:tr>
          </w:tbl>
          <w:p w14:paraId="077C34E6" w14:textId="77777777" w:rsidR="00182981" w:rsidRDefault="00182981" w:rsidP="00182981">
            <w:pPr>
              <w:pStyle w:val="Indentcorptext"/>
              <w:rPr>
                <w:i w:val="0"/>
                <w:iCs w:val="0"/>
              </w:rPr>
            </w:pPr>
          </w:p>
          <w:p w14:paraId="7437700C" w14:textId="6DD6107C" w:rsidR="00182981" w:rsidRDefault="00182981" w:rsidP="00BB148A">
            <w:pPr>
              <w:pStyle w:val="Indentcorptex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0DD26ACF" w14:textId="77777777" w:rsidR="001863C6" w:rsidRDefault="001863C6" w:rsidP="00285BE5">
            <w:pPr>
              <w:ind w:left="45" w:hanging="18"/>
              <w:jc w:val="center"/>
              <w:rPr>
                <w:bCs/>
                <w:sz w:val="28"/>
                <w:szCs w:val="28"/>
              </w:rPr>
            </w:pPr>
            <w:proofErr w:type="spellStart"/>
            <w:r>
              <w:rPr>
                <w:bCs/>
                <w:sz w:val="28"/>
                <w:szCs w:val="28"/>
              </w:rPr>
              <w:lastRenderedPageBreak/>
              <w:t>Direcţia</w:t>
            </w:r>
            <w:proofErr w:type="spellEnd"/>
            <w:r>
              <w:rPr>
                <w:bCs/>
                <w:sz w:val="28"/>
                <w:szCs w:val="28"/>
              </w:rPr>
              <w:t xml:space="preserve"> Patrimoniu</w:t>
            </w:r>
          </w:p>
        </w:tc>
      </w:tr>
      <w:tr w:rsidR="001863C6" w14:paraId="382231CE"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3E546197"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16.</w:t>
            </w:r>
          </w:p>
        </w:tc>
        <w:tc>
          <w:tcPr>
            <w:tcW w:w="10773" w:type="dxa"/>
            <w:tcBorders>
              <w:top w:val="single" w:sz="4" w:space="0" w:color="auto"/>
              <w:left w:val="single" w:sz="4" w:space="0" w:color="auto"/>
              <w:bottom w:val="single" w:sz="4" w:space="0" w:color="auto"/>
              <w:right w:val="single" w:sz="4" w:space="0" w:color="auto"/>
            </w:tcBorders>
            <w:vAlign w:val="center"/>
          </w:tcPr>
          <w:p w14:paraId="4630BE23" w14:textId="77777777" w:rsidR="001863C6" w:rsidRDefault="001863C6" w:rsidP="00285BE5">
            <w:pPr>
              <w:pStyle w:val="Standard"/>
              <w:jc w:val="both"/>
              <w:rPr>
                <w:rFonts w:cs="Times New Roman"/>
                <w:sz w:val="28"/>
                <w:szCs w:val="28"/>
              </w:rPr>
            </w:pPr>
            <w:r>
              <w:rPr>
                <w:rFonts w:cs="Times New Roman"/>
                <w:sz w:val="28"/>
                <w:szCs w:val="28"/>
              </w:rPr>
              <w:t xml:space="preserve">Taxă pentru ocuparea terenurilor </w:t>
            </w:r>
            <w:proofErr w:type="spellStart"/>
            <w:r>
              <w:rPr>
                <w:rFonts w:cs="Times New Roman"/>
                <w:sz w:val="28"/>
                <w:szCs w:val="28"/>
              </w:rPr>
              <w:t>aparţinând</w:t>
            </w:r>
            <w:proofErr w:type="spellEnd"/>
            <w:r>
              <w:rPr>
                <w:rFonts w:cs="Times New Roman"/>
                <w:sz w:val="28"/>
                <w:szCs w:val="28"/>
              </w:rPr>
              <w:t xml:space="preserve"> domeniului public al </w:t>
            </w:r>
            <w:proofErr w:type="spellStart"/>
            <w:r>
              <w:rPr>
                <w:rFonts w:cs="Times New Roman"/>
                <w:sz w:val="28"/>
                <w:szCs w:val="28"/>
              </w:rPr>
              <w:t>muncipiului</w:t>
            </w:r>
            <w:proofErr w:type="spellEnd"/>
            <w:r>
              <w:rPr>
                <w:rFonts w:cs="Times New Roman"/>
                <w:sz w:val="28"/>
                <w:szCs w:val="28"/>
              </w:rPr>
              <w:t xml:space="preserve"> cu </w:t>
            </w:r>
            <w:proofErr w:type="spellStart"/>
            <w:r>
              <w:rPr>
                <w:rFonts w:cs="Times New Roman"/>
                <w:sz w:val="28"/>
                <w:szCs w:val="28"/>
              </w:rPr>
              <w:t>pieţe</w:t>
            </w:r>
            <w:proofErr w:type="spellEnd"/>
            <w:r>
              <w:rPr>
                <w:rFonts w:cs="Times New Roman"/>
                <w:sz w:val="28"/>
                <w:szCs w:val="28"/>
              </w:rPr>
              <w:t xml:space="preserve"> volante conform art. 7 </w:t>
            </w:r>
            <w:proofErr w:type="spellStart"/>
            <w:r>
              <w:rPr>
                <w:rFonts w:cs="Times New Roman"/>
                <w:sz w:val="28"/>
                <w:szCs w:val="28"/>
              </w:rPr>
              <w:t>lit.e</w:t>
            </w:r>
            <w:proofErr w:type="spellEnd"/>
            <w:r>
              <w:rPr>
                <w:rFonts w:cs="Times New Roman"/>
                <w:sz w:val="28"/>
                <w:szCs w:val="28"/>
              </w:rPr>
              <w:t xml:space="preserve">) din H.G. 348/2004 privind exercitarea </w:t>
            </w:r>
            <w:proofErr w:type="spellStart"/>
            <w:r>
              <w:rPr>
                <w:rFonts w:cs="Times New Roman"/>
                <w:sz w:val="28"/>
                <w:szCs w:val="28"/>
              </w:rPr>
              <w:t>comerţului</w:t>
            </w:r>
            <w:proofErr w:type="spellEnd"/>
            <w:r>
              <w:rPr>
                <w:rFonts w:cs="Times New Roman"/>
                <w:sz w:val="28"/>
                <w:szCs w:val="28"/>
              </w:rPr>
              <w:t xml:space="preserve"> cu produse </w:t>
            </w:r>
            <w:proofErr w:type="spellStart"/>
            <w:r>
              <w:rPr>
                <w:rFonts w:cs="Times New Roman"/>
                <w:sz w:val="28"/>
                <w:szCs w:val="28"/>
              </w:rPr>
              <w:t>şi</w:t>
            </w:r>
            <w:proofErr w:type="spellEnd"/>
            <w:r>
              <w:rPr>
                <w:rFonts w:cs="Times New Roman"/>
                <w:sz w:val="28"/>
                <w:szCs w:val="28"/>
              </w:rPr>
              <w:t xml:space="preserve"> servicii de </w:t>
            </w:r>
            <w:proofErr w:type="spellStart"/>
            <w:r>
              <w:rPr>
                <w:rFonts w:cs="Times New Roman"/>
                <w:sz w:val="28"/>
                <w:szCs w:val="28"/>
              </w:rPr>
              <w:t>piaţă</w:t>
            </w:r>
            <w:proofErr w:type="spellEnd"/>
            <w:r>
              <w:rPr>
                <w:rFonts w:cs="Times New Roman"/>
                <w:sz w:val="28"/>
                <w:szCs w:val="28"/>
              </w:rPr>
              <w:t xml:space="preserve"> în unele zone publice, </w:t>
            </w:r>
            <w:proofErr w:type="spellStart"/>
            <w:r>
              <w:rPr>
                <w:rFonts w:cs="Times New Roman"/>
                <w:sz w:val="28"/>
                <w:szCs w:val="28"/>
              </w:rPr>
              <w:t>diferenţiată</w:t>
            </w:r>
            <w:proofErr w:type="spellEnd"/>
            <w:r>
              <w:rPr>
                <w:rFonts w:cs="Times New Roman"/>
                <w:sz w:val="28"/>
                <w:szCs w:val="28"/>
              </w:rPr>
              <w:t xml:space="preserve"> pe zone de </w:t>
            </w:r>
            <w:proofErr w:type="spellStart"/>
            <w:r>
              <w:rPr>
                <w:rFonts w:cs="Times New Roman"/>
                <w:sz w:val="28"/>
                <w:szCs w:val="28"/>
              </w:rPr>
              <w:t>atracţie</w:t>
            </w:r>
            <w:proofErr w:type="spellEnd"/>
            <w:r>
              <w:rPr>
                <w:rFonts w:cs="Times New Roman"/>
                <w:sz w:val="28"/>
                <w:szCs w:val="28"/>
              </w:rPr>
              <w:t xml:space="preserve"> comercială*, se </w:t>
            </w:r>
            <w:proofErr w:type="spellStart"/>
            <w:r>
              <w:rPr>
                <w:rFonts w:cs="Times New Roman"/>
                <w:sz w:val="28"/>
                <w:szCs w:val="28"/>
              </w:rPr>
              <w:t>stabileşte</w:t>
            </w:r>
            <w:proofErr w:type="spellEnd"/>
            <w:r>
              <w:rPr>
                <w:rFonts w:cs="Times New Roman"/>
                <w:sz w:val="28"/>
                <w:szCs w:val="28"/>
              </w:rPr>
              <w:t xml:space="preserve"> astfel:    </w:t>
            </w:r>
          </w:p>
          <w:tbl>
            <w:tblPr>
              <w:tblW w:w="5103" w:type="dxa"/>
              <w:tblInd w:w="2157" w:type="dxa"/>
              <w:tblLayout w:type="fixed"/>
              <w:tblCellMar>
                <w:left w:w="10" w:type="dxa"/>
                <w:right w:w="10" w:type="dxa"/>
              </w:tblCellMar>
              <w:tblLook w:val="0000" w:firstRow="0" w:lastRow="0" w:firstColumn="0" w:lastColumn="0" w:noHBand="0" w:noVBand="0"/>
            </w:tblPr>
            <w:tblGrid>
              <w:gridCol w:w="2693"/>
              <w:gridCol w:w="1134"/>
              <w:gridCol w:w="1276"/>
            </w:tblGrid>
            <w:tr w:rsidR="001863C6" w14:paraId="18D4F9B2" w14:textId="77777777" w:rsidTr="00285BE5">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14:paraId="56FB2E36" w14:textId="77777777" w:rsidR="001863C6" w:rsidRDefault="001863C6" w:rsidP="00285BE5">
                  <w:pPr>
                    <w:pStyle w:val="Frspaiere"/>
                    <w:jc w:val="center"/>
                    <w:rPr>
                      <w:sz w:val="24"/>
                      <w:szCs w:val="24"/>
                    </w:rPr>
                  </w:pPr>
                  <w:r>
                    <w:rPr>
                      <w:sz w:val="24"/>
                      <w:szCs w:val="24"/>
                    </w:rPr>
                    <w:t xml:space="preserve">Zona de </w:t>
                  </w:r>
                  <w:proofErr w:type="spellStart"/>
                  <w:r>
                    <w:rPr>
                      <w:sz w:val="24"/>
                      <w:szCs w:val="24"/>
                    </w:rPr>
                    <w:t>atracţie</w:t>
                  </w:r>
                  <w:proofErr w:type="spellEnd"/>
                  <w:r>
                    <w:rPr>
                      <w:sz w:val="24"/>
                      <w:szCs w:val="24"/>
                    </w:rPr>
                    <w:t xml:space="preserve"> comercială</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D28C43A" w14:textId="77777777" w:rsidR="001863C6" w:rsidRDefault="001863C6" w:rsidP="00285BE5">
                  <w:pPr>
                    <w:pStyle w:val="Frspaiere"/>
                    <w:jc w:val="center"/>
                    <w:rPr>
                      <w:sz w:val="24"/>
                      <w:szCs w:val="24"/>
                    </w:rPr>
                  </w:pPr>
                  <w:r>
                    <w:rPr>
                      <w:sz w:val="24"/>
                      <w:szCs w:val="24"/>
                    </w:rPr>
                    <w:t>lei/mp/zi</w:t>
                  </w:r>
                </w:p>
                <w:p w14:paraId="1FFCD384" w14:textId="585989D6" w:rsidR="001863C6" w:rsidRDefault="001863C6" w:rsidP="00285BE5">
                  <w:pPr>
                    <w:pStyle w:val="Frspaiere"/>
                    <w:jc w:val="center"/>
                    <w:rPr>
                      <w:b/>
                      <w:sz w:val="24"/>
                      <w:szCs w:val="24"/>
                    </w:rPr>
                  </w:pPr>
                  <w:r>
                    <w:rPr>
                      <w:b/>
                      <w:sz w:val="24"/>
                      <w:szCs w:val="24"/>
                    </w:rPr>
                    <w:t>202</w:t>
                  </w:r>
                  <w:r w:rsidR="007C4D05">
                    <w:rPr>
                      <w:b/>
                      <w:sz w:val="24"/>
                      <w:szCs w:val="24"/>
                    </w:rPr>
                    <w:t>4</w:t>
                  </w:r>
                </w:p>
              </w:tc>
              <w:tc>
                <w:tcPr>
                  <w:tcW w:w="1276" w:type="dxa"/>
                  <w:tcBorders>
                    <w:top w:val="single" w:sz="2" w:space="0" w:color="000000"/>
                    <w:left w:val="single" w:sz="2" w:space="0" w:color="000000"/>
                    <w:bottom w:val="single" w:sz="2" w:space="0" w:color="000000"/>
                    <w:right w:val="single" w:sz="2" w:space="0" w:color="000000"/>
                  </w:tcBorders>
                </w:tcPr>
                <w:p w14:paraId="414B3EE7" w14:textId="77777777" w:rsidR="001863C6" w:rsidRDefault="001863C6" w:rsidP="00285BE5">
                  <w:pPr>
                    <w:pStyle w:val="Frspaiere"/>
                    <w:jc w:val="center"/>
                    <w:rPr>
                      <w:sz w:val="24"/>
                      <w:szCs w:val="24"/>
                    </w:rPr>
                  </w:pPr>
                  <w:r>
                    <w:rPr>
                      <w:sz w:val="24"/>
                      <w:szCs w:val="24"/>
                    </w:rPr>
                    <w:t>lei/mp/zi</w:t>
                  </w:r>
                </w:p>
                <w:p w14:paraId="7EB8F67C" w14:textId="583D84F8" w:rsidR="001863C6" w:rsidRDefault="001863C6" w:rsidP="00285BE5">
                  <w:pPr>
                    <w:pStyle w:val="Frspaiere"/>
                    <w:jc w:val="center"/>
                    <w:rPr>
                      <w:b/>
                      <w:sz w:val="24"/>
                      <w:szCs w:val="24"/>
                    </w:rPr>
                  </w:pPr>
                  <w:r>
                    <w:rPr>
                      <w:b/>
                      <w:sz w:val="24"/>
                      <w:szCs w:val="24"/>
                    </w:rPr>
                    <w:t>202</w:t>
                  </w:r>
                  <w:r w:rsidR="007C4D05">
                    <w:rPr>
                      <w:b/>
                      <w:sz w:val="24"/>
                      <w:szCs w:val="24"/>
                    </w:rPr>
                    <w:t>5</w:t>
                  </w:r>
                </w:p>
              </w:tc>
            </w:tr>
            <w:tr w:rsidR="001863C6" w14:paraId="59624FE2" w14:textId="77777777" w:rsidTr="00285BE5">
              <w:tc>
                <w:tcPr>
                  <w:tcW w:w="2693" w:type="dxa"/>
                  <w:tcBorders>
                    <w:left w:val="single" w:sz="2" w:space="0" w:color="000000"/>
                    <w:bottom w:val="single" w:sz="2" w:space="0" w:color="000000"/>
                  </w:tcBorders>
                  <w:tcMar>
                    <w:top w:w="55" w:type="dxa"/>
                    <w:left w:w="55" w:type="dxa"/>
                    <w:bottom w:w="55" w:type="dxa"/>
                    <w:right w:w="55" w:type="dxa"/>
                  </w:tcMar>
                </w:tcPr>
                <w:p w14:paraId="3D7BE4E0" w14:textId="77777777" w:rsidR="001863C6" w:rsidRDefault="001863C6" w:rsidP="00285BE5">
                  <w:pPr>
                    <w:pStyle w:val="Frspaiere"/>
                    <w:rPr>
                      <w:sz w:val="24"/>
                      <w:szCs w:val="24"/>
                    </w:rPr>
                  </w:pPr>
                  <w:r>
                    <w:rPr>
                      <w:sz w:val="24"/>
                      <w:szCs w:val="24"/>
                    </w:rPr>
                    <w:t>Zona 0</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083C97" w14:textId="1B657145" w:rsidR="001863C6" w:rsidRDefault="007C4D05" w:rsidP="00285BE5">
                  <w:pPr>
                    <w:pStyle w:val="Frspaiere"/>
                    <w:jc w:val="center"/>
                    <w:rPr>
                      <w:sz w:val="24"/>
                      <w:szCs w:val="24"/>
                    </w:rPr>
                  </w:pPr>
                  <w:r>
                    <w:rPr>
                      <w:sz w:val="24"/>
                      <w:szCs w:val="24"/>
                    </w:rPr>
                    <w:t>6</w:t>
                  </w:r>
                </w:p>
              </w:tc>
              <w:tc>
                <w:tcPr>
                  <w:tcW w:w="1276" w:type="dxa"/>
                  <w:tcBorders>
                    <w:left w:val="single" w:sz="2" w:space="0" w:color="000000"/>
                    <w:bottom w:val="single" w:sz="2" w:space="0" w:color="000000"/>
                    <w:right w:val="single" w:sz="2" w:space="0" w:color="000000"/>
                  </w:tcBorders>
                </w:tcPr>
                <w:p w14:paraId="3809572E" w14:textId="06DE6346" w:rsidR="001863C6" w:rsidRDefault="007C4D05" w:rsidP="00285BE5">
                  <w:pPr>
                    <w:pStyle w:val="Frspaiere"/>
                    <w:jc w:val="center"/>
                    <w:rPr>
                      <w:sz w:val="24"/>
                      <w:szCs w:val="24"/>
                    </w:rPr>
                  </w:pPr>
                  <w:r>
                    <w:rPr>
                      <w:sz w:val="24"/>
                      <w:szCs w:val="24"/>
                    </w:rPr>
                    <w:t>7</w:t>
                  </w:r>
                </w:p>
              </w:tc>
            </w:tr>
            <w:tr w:rsidR="001863C6" w14:paraId="04BA9F37" w14:textId="77777777" w:rsidTr="00285BE5">
              <w:tc>
                <w:tcPr>
                  <w:tcW w:w="2693" w:type="dxa"/>
                  <w:tcBorders>
                    <w:left w:val="single" w:sz="2" w:space="0" w:color="000000"/>
                    <w:bottom w:val="single" w:sz="2" w:space="0" w:color="000000"/>
                  </w:tcBorders>
                  <w:tcMar>
                    <w:top w:w="55" w:type="dxa"/>
                    <w:left w:w="55" w:type="dxa"/>
                    <w:bottom w:w="55" w:type="dxa"/>
                    <w:right w:w="55" w:type="dxa"/>
                  </w:tcMar>
                </w:tcPr>
                <w:p w14:paraId="2B9F7894" w14:textId="77777777" w:rsidR="001863C6" w:rsidRDefault="001863C6" w:rsidP="00285BE5">
                  <w:pPr>
                    <w:pStyle w:val="Frspaiere"/>
                    <w:rPr>
                      <w:sz w:val="24"/>
                      <w:szCs w:val="24"/>
                    </w:rPr>
                  </w:pPr>
                  <w:r>
                    <w:rPr>
                      <w:sz w:val="24"/>
                      <w:szCs w:val="24"/>
                    </w:rPr>
                    <w:t>Zona 1</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E199B0" w14:textId="157EF09E" w:rsidR="001863C6" w:rsidRDefault="007C4D05" w:rsidP="00285BE5">
                  <w:pPr>
                    <w:pStyle w:val="Frspaiere"/>
                    <w:jc w:val="center"/>
                    <w:rPr>
                      <w:sz w:val="24"/>
                      <w:szCs w:val="24"/>
                    </w:rPr>
                  </w:pPr>
                  <w:r>
                    <w:rPr>
                      <w:sz w:val="24"/>
                      <w:szCs w:val="24"/>
                    </w:rPr>
                    <w:t>5</w:t>
                  </w:r>
                </w:p>
              </w:tc>
              <w:tc>
                <w:tcPr>
                  <w:tcW w:w="1276" w:type="dxa"/>
                  <w:tcBorders>
                    <w:left w:val="single" w:sz="2" w:space="0" w:color="000000"/>
                    <w:bottom w:val="single" w:sz="2" w:space="0" w:color="000000"/>
                    <w:right w:val="single" w:sz="2" w:space="0" w:color="000000"/>
                  </w:tcBorders>
                </w:tcPr>
                <w:p w14:paraId="2CD1B933" w14:textId="53C248B6" w:rsidR="001863C6" w:rsidRDefault="007C4D05" w:rsidP="00285BE5">
                  <w:pPr>
                    <w:pStyle w:val="Frspaiere"/>
                    <w:jc w:val="center"/>
                    <w:rPr>
                      <w:sz w:val="24"/>
                      <w:szCs w:val="24"/>
                    </w:rPr>
                  </w:pPr>
                  <w:r>
                    <w:rPr>
                      <w:sz w:val="24"/>
                      <w:szCs w:val="24"/>
                    </w:rPr>
                    <w:t>6</w:t>
                  </w:r>
                </w:p>
              </w:tc>
            </w:tr>
            <w:tr w:rsidR="001863C6" w14:paraId="0EA9422F" w14:textId="77777777" w:rsidTr="00285BE5">
              <w:tc>
                <w:tcPr>
                  <w:tcW w:w="2693" w:type="dxa"/>
                  <w:tcBorders>
                    <w:left w:val="single" w:sz="2" w:space="0" w:color="000000"/>
                    <w:bottom w:val="single" w:sz="2" w:space="0" w:color="000000"/>
                  </w:tcBorders>
                  <w:tcMar>
                    <w:top w:w="55" w:type="dxa"/>
                    <w:left w:w="55" w:type="dxa"/>
                    <w:bottom w:w="55" w:type="dxa"/>
                    <w:right w:w="55" w:type="dxa"/>
                  </w:tcMar>
                </w:tcPr>
                <w:p w14:paraId="067AB19D" w14:textId="77777777" w:rsidR="001863C6" w:rsidRDefault="001863C6" w:rsidP="00285BE5">
                  <w:pPr>
                    <w:pStyle w:val="Frspaiere"/>
                    <w:rPr>
                      <w:sz w:val="24"/>
                      <w:szCs w:val="24"/>
                    </w:rPr>
                  </w:pPr>
                  <w:r>
                    <w:rPr>
                      <w:sz w:val="24"/>
                      <w:szCs w:val="24"/>
                    </w:rPr>
                    <w:t>Zona 2,3</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FC8317" w14:textId="77777777" w:rsidR="001863C6" w:rsidRDefault="001863C6" w:rsidP="00285BE5">
                  <w:pPr>
                    <w:pStyle w:val="Frspaiere"/>
                    <w:jc w:val="center"/>
                    <w:rPr>
                      <w:sz w:val="24"/>
                      <w:szCs w:val="24"/>
                    </w:rPr>
                  </w:pPr>
                  <w:r>
                    <w:rPr>
                      <w:sz w:val="24"/>
                      <w:szCs w:val="24"/>
                    </w:rPr>
                    <w:t>3</w:t>
                  </w:r>
                </w:p>
              </w:tc>
              <w:tc>
                <w:tcPr>
                  <w:tcW w:w="1276" w:type="dxa"/>
                  <w:tcBorders>
                    <w:left w:val="single" w:sz="2" w:space="0" w:color="000000"/>
                    <w:bottom w:val="single" w:sz="2" w:space="0" w:color="000000"/>
                    <w:right w:val="single" w:sz="2" w:space="0" w:color="000000"/>
                  </w:tcBorders>
                </w:tcPr>
                <w:p w14:paraId="113DE5E5" w14:textId="77777777" w:rsidR="001863C6" w:rsidRDefault="001863C6" w:rsidP="00285BE5">
                  <w:pPr>
                    <w:pStyle w:val="Frspaiere"/>
                    <w:jc w:val="center"/>
                    <w:rPr>
                      <w:sz w:val="24"/>
                      <w:szCs w:val="24"/>
                    </w:rPr>
                  </w:pPr>
                  <w:r>
                    <w:rPr>
                      <w:sz w:val="24"/>
                      <w:szCs w:val="24"/>
                    </w:rPr>
                    <w:t>3</w:t>
                  </w:r>
                </w:p>
              </w:tc>
            </w:tr>
          </w:tbl>
          <w:p w14:paraId="0E5CBD33" w14:textId="77777777" w:rsidR="001863C6" w:rsidRDefault="001863C6" w:rsidP="00285BE5">
            <w:pPr>
              <w:ind w:left="720" w:firstLine="75"/>
              <w:jc w:val="center"/>
              <w:rPr>
                <w:b/>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16D302E1"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Patrimoniu</w:t>
            </w:r>
          </w:p>
        </w:tc>
      </w:tr>
      <w:tr w:rsidR="001863C6" w14:paraId="4BA2BD5C"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12DD6AEE"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17.</w:t>
            </w:r>
          </w:p>
        </w:tc>
        <w:tc>
          <w:tcPr>
            <w:tcW w:w="10773" w:type="dxa"/>
            <w:tcBorders>
              <w:top w:val="single" w:sz="4" w:space="0" w:color="auto"/>
              <w:left w:val="single" w:sz="4" w:space="0" w:color="auto"/>
              <w:bottom w:val="single" w:sz="4" w:space="0" w:color="auto"/>
              <w:right w:val="single" w:sz="4" w:space="0" w:color="auto"/>
            </w:tcBorders>
          </w:tcPr>
          <w:p w14:paraId="535BDDB0" w14:textId="77777777" w:rsidR="001863C6" w:rsidRDefault="001863C6" w:rsidP="00285BE5">
            <w:pPr>
              <w:pStyle w:val="Indentcorptext"/>
              <w:ind w:firstLine="0"/>
              <w:rPr>
                <w:i w:val="0"/>
                <w:iCs w:val="0"/>
              </w:rPr>
            </w:pPr>
            <w:r>
              <w:rPr>
                <w:i w:val="0"/>
                <w:iCs w:val="0"/>
              </w:rPr>
              <w:t xml:space="preserve">Taxa pentru ocuparea terenurilor aparținând domeniului public și privat cu </w:t>
            </w:r>
            <w:proofErr w:type="spellStart"/>
            <w:r>
              <w:rPr>
                <w:i w:val="0"/>
                <w:iCs w:val="0"/>
              </w:rPr>
              <w:t>autorulote</w:t>
            </w:r>
            <w:proofErr w:type="spellEnd"/>
            <w:r>
              <w:rPr>
                <w:i w:val="0"/>
                <w:iCs w:val="0"/>
              </w:rPr>
              <w:t xml:space="preserve"> comerciale, parcuri de distracții și activități de agrement, în care se desfășoară activități comerciale, diferențiată pe zone de atracție comercială*, se stabilește astfel:</w:t>
            </w:r>
          </w:p>
          <w:tbl>
            <w:tblPr>
              <w:tblW w:w="5823" w:type="dxa"/>
              <w:tblInd w:w="2157" w:type="dxa"/>
              <w:tblLayout w:type="fixed"/>
              <w:tblCellMar>
                <w:left w:w="10" w:type="dxa"/>
                <w:right w:w="10" w:type="dxa"/>
              </w:tblCellMar>
              <w:tblLook w:val="0000" w:firstRow="0" w:lastRow="0" w:firstColumn="0" w:lastColumn="0" w:noHBand="0" w:noVBand="0"/>
            </w:tblPr>
            <w:tblGrid>
              <w:gridCol w:w="2693"/>
              <w:gridCol w:w="1430"/>
              <w:gridCol w:w="1700"/>
            </w:tblGrid>
            <w:tr w:rsidR="001863C6" w14:paraId="7D8D35D4" w14:textId="77777777" w:rsidTr="00285BE5">
              <w:tc>
                <w:tcPr>
                  <w:tcW w:w="2693" w:type="dxa"/>
                  <w:tcBorders>
                    <w:top w:val="single" w:sz="2" w:space="0" w:color="000000"/>
                    <w:left w:val="single" w:sz="2" w:space="0" w:color="000000"/>
                    <w:bottom w:val="single" w:sz="2" w:space="0" w:color="000000"/>
                  </w:tcBorders>
                </w:tcPr>
                <w:p w14:paraId="06548FBE" w14:textId="77777777" w:rsidR="001863C6" w:rsidRDefault="001863C6" w:rsidP="00285BE5">
                  <w:pPr>
                    <w:pStyle w:val="Frspaiere"/>
                    <w:jc w:val="center"/>
                    <w:rPr>
                      <w:sz w:val="24"/>
                      <w:szCs w:val="24"/>
                    </w:rPr>
                  </w:pPr>
                  <w:r>
                    <w:rPr>
                      <w:sz w:val="24"/>
                      <w:szCs w:val="24"/>
                    </w:rPr>
                    <w:t xml:space="preserve">Zona de </w:t>
                  </w:r>
                  <w:proofErr w:type="spellStart"/>
                  <w:r>
                    <w:rPr>
                      <w:sz w:val="24"/>
                      <w:szCs w:val="24"/>
                    </w:rPr>
                    <w:t>atracţie</w:t>
                  </w:r>
                  <w:proofErr w:type="spellEnd"/>
                  <w:r>
                    <w:rPr>
                      <w:sz w:val="24"/>
                      <w:szCs w:val="24"/>
                    </w:rPr>
                    <w:t xml:space="preserve"> comercială</w:t>
                  </w:r>
                </w:p>
              </w:tc>
              <w:tc>
                <w:tcPr>
                  <w:tcW w:w="1430" w:type="dxa"/>
                  <w:tcBorders>
                    <w:top w:val="single" w:sz="2" w:space="0" w:color="000000"/>
                    <w:left w:val="single" w:sz="2" w:space="0" w:color="000000"/>
                    <w:bottom w:val="single" w:sz="2" w:space="0" w:color="000000"/>
                  </w:tcBorders>
                  <w:tcMar>
                    <w:top w:w="55" w:type="dxa"/>
                    <w:left w:w="55" w:type="dxa"/>
                    <w:bottom w:w="55" w:type="dxa"/>
                    <w:right w:w="55" w:type="dxa"/>
                  </w:tcMar>
                </w:tcPr>
                <w:p w14:paraId="751B2797" w14:textId="77777777" w:rsidR="001863C6" w:rsidRDefault="001863C6" w:rsidP="00285BE5">
                  <w:pPr>
                    <w:pStyle w:val="Frspaiere"/>
                    <w:jc w:val="center"/>
                    <w:rPr>
                      <w:sz w:val="24"/>
                      <w:szCs w:val="24"/>
                    </w:rPr>
                  </w:pPr>
                  <w:r>
                    <w:rPr>
                      <w:sz w:val="24"/>
                      <w:szCs w:val="24"/>
                    </w:rPr>
                    <w:t>lei/mp/zi</w:t>
                  </w:r>
                </w:p>
                <w:p w14:paraId="2DCAB535" w14:textId="4F1B5C3D" w:rsidR="001863C6" w:rsidRDefault="001863C6" w:rsidP="00285BE5">
                  <w:pPr>
                    <w:pStyle w:val="Frspaiere"/>
                    <w:jc w:val="center"/>
                    <w:rPr>
                      <w:sz w:val="24"/>
                      <w:szCs w:val="24"/>
                    </w:rPr>
                  </w:pPr>
                  <w:r>
                    <w:rPr>
                      <w:b/>
                      <w:sz w:val="24"/>
                      <w:szCs w:val="24"/>
                    </w:rPr>
                    <w:t>202</w:t>
                  </w:r>
                  <w:r w:rsidR="00F72AE8">
                    <w:rPr>
                      <w:b/>
                      <w:sz w:val="24"/>
                      <w:szCs w:val="24"/>
                    </w:rPr>
                    <w:t>4</w:t>
                  </w:r>
                </w:p>
              </w:tc>
              <w:tc>
                <w:tcPr>
                  <w:tcW w:w="1700" w:type="dxa"/>
                  <w:tcBorders>
                    <w:top w:val="single" w:sz="2" w:space="0" w:color="000000"/>
                    <w:left w:val="single" w:sz="2" w:space="0" w:color="000000"/>
                    <w:bottom w:val="single" w:sz="2" w:space="0" w:color="000000"/>
                    <w:right w:val="single" w:sz="2" w:space="0" w:color="000000"/>
                  </w:tcBorders>
                </w:tcPr>
                <w:p w14:paraId="549674B7" w14:textId="77777777" w:rsidR="001863C6" w:rsidRDefault="001863C6" w:rsidP="00285BE5">
                  <w:pPr>
                    <w:pStyle w:val="Frspaiere"/>
                    <w:jc w:val="center"/>
                    <w:rPr>
                      <w:sz w:val="24"/>
                      <w:szCs w:val="24"/>
                    </w:rPr>
                  </w:pPr>
                  <w:r>
                    <w:rPr>
                      <w:sz w:val="24"/>
                      <w:szCs w:val="24"/>
                    </w:rPr>
                    <w:t>lei/mp/zi</w:t>
                  </w:r>
                </w:p>
                <w:p w14:paraId="2B086EBE" w14:textId="275F281B" w:rsidR="001863C6" w:rsidRDefault="001863C6" w:rsidP="00285BE5">
                  <w:pPr>
                    <w:pStyle w:val="Frspaiere"/>
                    <w:jc w:val="center"/>
                    <w:rPr>
                      <w:b/>
                      <w:sz w:val="24"/>
                      <w:szCs w:val="24"/>
                    </w:rPr>
                  </w:pPr>
                  <w:r>
                    <w:rPr>
                      <w:b/>
                      <w:sz w:val="24"/>
                      <w:szCs w:val="24"/>
                    </w:rPr>
                    <w:t>202</w:t>
                  </w:r>
                  <w:r w:rsidR="00F72AE8">
                    <w:rPr>
                      <w:b/>
                      <w:sz w:val="24"/>
                      <w:szCs w:val="24"/>
                    </w:rPr>
                    <w:t>5</w:t>
                  </w:r>
                </w:p>
              </w:tc>
            </w:tr>
            <w:tr w:rsidR="001863C6" w14:paraId="2788068D" w14:textId="77777777" w:rsidTr="00285BE5">
              <w:tc>
                <w:tcPr>
                  <w:tcW w:w="2693" w:type="dxa"/>
                  <w:tcBorders>
                    <w:left w:val="single" w:sz="2" w:space="0" w:color="000000"/>
                    <w:bottom w:val="single" w:sz="2" w:space="0" w:color="000000"/>
                  </w:tcBorders>
                </w:tcPr>
                <w:p w14:paraId="2D56F8CF" w14:textId="77777777" w:rsidR="001863C6" w:rsidRDefault="001863C6" w:rsidP="00285BE5">
                  <w:pPr>
                    <w:pStyle w:val="Frspaiere"/>
                    <w:jc w:val="center"/>
                    <w:rPr>
                      <w:sz w:val="24"/>
                      <w:szCs w:val="24"/>
                    </w:rPr>
                  </w:pPr>
                  <w:r>
                    <w:rPr>
                      <w:sz w:val="24"/>
                      <w:szCs w:val="24"/>
                    </w:rPr>
                    <w:t>Zona 0</w:t>
                  </w:r>
                </w:p>
              </w:tc>
              <w:tc>
                <w:tcPr>
                  <w:tcW w:w="1430" w:type="dxa"/>
                  <w:tcBorders>
                    <w:left w:val="single" w:sz="2" w:space="0" w:color="000000"/>
                    <w:bottom w:val="single" w:sz="2" w:space="0" w:color="000000"/>
                  </w:tcBorders>
                  <w:tcMar>
                    <w:top w:w="55" w:type="dxa"/>
                    <w:left w:w="55" w:type="dxa"/>
                    <w:bottom w:w="55" w:type="dxa"/>
                    <w:right w:w="55" w:type="dxa"/>
                  </w:tcMar>
                </w:tcPr>
                <w:p w14:paraId="7C93DB29" w14:textId="744BCD8F" w:rsidR="001863C6" w:rsidRDefault="001863C6" w:rsidP="00285BE5">
                  <w:pPr>
                    <w:pStyle w:val="Frspaiere"/>
                    <w:jc w:val="center"/>
                    <w:rPr>
                      <w:sz w:val="24"/>
                      <w:szCs w:val="24"/>
                    </w:rPr>
                  </w:pPr>
                  <w:r>
                    <w:rPr>
                      <w:sz w:val="24"/>
                      <w:szCs w:val="24"/>
                    </w:rPr>
                    <w:t>1,</w:t>
                  </w:r>
                  <w:r w:rsidR="00F72AE8">
                    <w:rPr>
                      <w:sz w:val="24"/>
                      <w:szCs w:val="24"/>
                    </w:rPr>
                    <w:t>8</w:t>
                  </w:r>
                </w:p>
              </w:tc>
              <w:tc>
                <w:tcPr>
                  <w:tcW w:w="1700" w:type="dxa"/>
                  <w:tcBorders>
                    <w:left w:val="single" w:sz="2" w:space="0" w:color="000000"/>
                    <w:bottom w:val="single" w:sz="2" w:space="0" w:color="000000"/>
                    <w:right w:val="single" w:sz="2" w:space="0" w:color="000000"/>
                  </w:tcBorders>
                </w:tcPr>
                <w:p w14:paraId="4F4BBC6A" w14:textId="23414219" w:rsidR="001863C6" w:rsidRDefault="00922087" w:rsidP="00285BE5">
                  <w:pPr>
                    <w:pStyle w:val="Frspaiere"/>
                    <w:jc w:val="center"/>
                    <w:rPr>
                      <w:sz w:val="24"/>
                      <w:szCs w:val="24"/>
                    </w:rPr>
                  </w:pPr>
                  <w:r>
                    <w:rPr>
                      <w:sz w:val="24"/>
                      <w:szCs w:val="24"/>
                    </w:rPr>
                    <w:t>2</w:t>
                  </w:r>
                </w:p>
              </w:tc>
            </w:tr>
            <w:tr w:rsidR="001863C6" w14:paraId="124ABD81" w14:textId="77777777" w:rsidTr="00285BE5">
              <w:tc>
                <w:tcPr>
                  <w:tcW w:w="2693" w:type="dxa"/>
                  <w:tcBorders>
                    <w:left w:val="single" w:sz="2" w:space="0" w:color="000000"/>
                    <w:bottom w:val="single" w:sz="2" w:space="0" w:color="000000"/>
                  </w:tcBorders>
                </w:tcPr>
                <w:p w14:paraId="2870131C" w14:textId="77777777" w:rsidR="001863C6" w:rsidRDefault="001863C6" w:rsidP="00285BE5">
                  <w:pPr>
                    <w:pStyle w:val="Frspaiere"/>
                    <w:jc w:val="center"/>
                    <w:rPr>
                      <w:sz w:val="24"/>
                      <w:szCs w:val="24"/>
                    </w:rPr>
                  </w:pPr>
                  <w:r>
                    <w:rPr>
                      <w:sz w:val="24"/>
                      <w:szCs w:val="24"/>
                    </w:rPr>
                    <w:t>Zona 1</w:t>
                  </w:r>
                </w:p>
              </w:tc>
              <w:tc>
                <w:tcPr>
                  <w:tcW w:w="1430" w:type="dxa"/>
                  <w:tcBorders>
                    <w:left w:val="single" w:sz="2" w:space="0" w:color="000000"/>
                    <w:bottom w:val="single" w:sz="2" w:space="0" w:color="000000"/>
                  </w:tcBorders>
                  <w:tcMar>
                    <w:top w:w="55" w:type="dxa"/>
                    <w:left w:w="55" w:type="dxa"/>
                    <w:bottom w:w="55" w:type="dxa"/>
                    <w:right w:w="55" w:type="dxa"/>
                  </w:tcMar>
                </w:tcPr>
                <w:p w14:paraId="6E99E260" w14:textId="4C8ECBDD" w:rsidR="001863C6" w:rsidRDefault="001863C6" w:rsidP="00285BE5">
                  <w:pPr>
                    <w:pStyle w:val="Frspaiere"/>
                    <w:jc w:val="center"/>
                    <w:rPr>
                      <w:sz w:val="24"/>
                      <w:szCs w:val="24"/>
                    </w:rPr>
                  </w:pPr>
                  <w:r>
                    <w:rPr>
                      <w:sz w:val="24"/>
                      <w:szCs w:val="24"/>
                    </w:rPr>
                    <w:t>1</w:t>
                  </w:r>
                  <w:r w:rsidR="00F72AE8">
                    <w:rPr>
                      <w:sz w:val="24"/>
                      <w:szCs w:val="24"/>
                    </w:rPr>
                    <w:t>,2</w:t>
                  </w:r>
                </w:p>
              </w:tc>
              <w:tc>
                <w:tcPr>
                  <w:tcW w:w="1700" w:type="dxa"/>
                  <w:tcBorders>
                    <w:left w:val="single" w:sz="2" w:space="0" w:color="000000"/>
                    <w:bottom w:val="single" w:sz="2" w:space="0" w:color="000000"/>
                    <w:right w:val="single" w:sz="2" w:space="0" w:color="000000"/>
                  </w:tcBorders>
                </w:tcPr>
                <w:p w14:paraId="208E6879" w14:textId="5C937DE3" w:rsidR="001863C6" w:rsidRDefault="00922087" w:rsidP="00285BE5">
                  <w:pPr>
                    <w:pStyle w:val="Frspaiere"/>
                    <w:jc w:val="center"/>
                    <w:rPr>
                      <w:sz w:val="24"/>
                      <w:szCs w:val="24"/>
                    </w:rPr>
                  </w:pPr>
                  <w:r>
                    <w:rPr>
                      <w:sz w:val="24"/>
                      <w:szCs w:val="24"/>
                    </w:rPr>
                    <w:t>1,3</w:t>
                  </w:r>
                </w:p>
              </w:tc>
            </w:tr>
            <w:tr w:rsidR="001863C6" w14:paraId="76DE913F" w14:textId="77777777" w:rsidTr="00285BE5">
              <w:tc>
                <w:tcPr>
                  <w:tcW w:w="2693" w:type="dxa"/>
                  <w:tcBorders>
                    <w:left w:val="single" w:sz="2" w:space="0" w:color="000000"/>
                    <w:bottom w:val="single" w:sz="2" w:space="0" w:color="000000"/>
                  </w:tcBorders>
                </w:tcPr>
                <w:p w14:paraId="5854C5A5" w14:textId="77777777" w:rsidR="001863C6" w:rsidRDefault="001863C6" w:rsidP="00285BE5">
                  <w:pPr>
                    <w:pStyle w:val="Frspaiere"/>
                    <w:jc w:val="center"/>
                    <w:rPr>
                      <w:sz w:val="24"/>
                      <w:szCs w:val="24"/>
                    </w:rPr>
                  </w:pPr>
                  <w:r>
                    <w:rPr>
                      <w:sz w:val="24"/>
                      <w:szCs w:val="24"/>
                    </w:rPr>
                    <w:t>Zona 2,3</w:t>
                  </w:r>
                </w:p>
              </w:tc>
              <w:tc>
                <w:tcPr>
                  <w:tcW w:w="1430" w:type="dxa"/>
                  <w:tcBorders>
                    <w:left w:val="single" w:sz="2" w:space="0" w:color="000000"/>
                    <w:bottom w:val="single" w:sz="2" w:space="0" w:color="000000"/>
                  </w:tcBorders>
                  <w:tcMar>
                    <w:top w:w="55" w:type="dxa"/>
                    <w:left w:w="55" w:type="dxa"/>
                    <w:bottom w:w="55" w:type="dxa"/>
                    <w:right w:w="55" w:type="dxa"/>
                  </w:tcMar>
                </w:tcPr>
                <w:p w14:paraId="472F253B" w14:textId="488E8F72" w:rsidR="001863C6" w:rsidRDefault="001863C6" w:rsidP="00285BE5">
                  <w:pPr>
                    <w:pStyle w:val="Frspaiere"/>
                    <w:jc w:val="center"/>
                    <w:rPr>
                      <w:sz w:val="24"/>
                      <w:szCs w:val="24"/>
                    </w:rPr>
                  </w:pPr>
                  <w:r>
                    <w:rPr>
                      <w:sz w:val="24"/>
                      <w:szCs w:val="24"/>
                    </w:rPr>
                    <w:t>0,</w:t>
                  </w:r>
                  <w:r w:rsidR="00F72AE8">
                    <w:rPr>
                      <w:sz w:val="24"/>
                      <w:szCs w:val="24"/>
                    </w:rPr>
                    <w:t>6</w:t>
                  </w:r>
                </w:p>
              </w:tc>
              <w:tc>
                <w:tcPr>
                  <w:tcW w:w="1700" w:type="dxa"/>
                  <w:tcBorders>
                    <w:left w:val="single" w:sz="2" w:space="0" w:color="000000"/>
                    <w:bottom w:val="single" w:sz="2" w:space="0" w:color="000000"/>
                    <w:right w:val="single" w:sz="2" w:space="0" w:color="000000"/>
                  </w:tcBorders>
                </w:tcPr>
                <w:p w14:paraId="76B41D8D" w14:textId="747CAABD" w:rsidR="001863C6" w:rsidRDefault="00922087" w:rsidP="00285BE5">
                  <w:pPr>
                    <w:pStyle w:val="Frspaiere"/>
                    <w:jc w:val="center"/>
                    <w:rPr>
                      <w:sz w:val="24"/>
                      <w:szCs w:val="24"/>
                    </w:rPr>
                  </w:pPr>
                  <w:r>
                    <w:rPr>
                      <w:sz w:val="24"/>
                      <w:szCs w:val="24"/>
                    </w:rPr>
                    <w:t>0,7</w:t>
                  </w:r>
                </w:p>
              </w:tc>
            </w:tr>
          </w:tbl>
          <w:p w14:paraId="537714CC" w14:textId="77777777" w:rsidR="001863C6" w:rsidRDefault="001863C6" w:rsidP="00285BE5">
            <w:pPr>
              <w:pStyle w:val="Indentcorptex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1A65BA24"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Patrimoniu</w:t>
            </w:r>
          </w:p>
        </w:tc>
      </w:tr>
      <w:tr w:rsidR="001863C6" w14:paraId="618B8753" w14:textId="77777777" w:rsidTr="0022059F">
        <w:trPr>
          <w:trHeight w:val="2117"/>
        </w:trPr>
        <w:tc>
          <w:tcPr>
            <w:tcW w:w="709" w:type="dxa"/>
            <w:tcBorders>
              <w:top w:val="single" w:sz="4" w:space="0" w:color="auto"/>
              <w:left w:val="single" w:sz="4" w:space="0" w:color="auto"/>
              <w:bottom w:val="single" w:sz="4" w:space="0" w:color="auto"/>
              <w:right w:val="single" w:sz="4" w:space="0" w:color="auto"/>
            </w:tcBorders>
            <w:vAlign w:val="center"/>
          </w:tcPr>
          <w:p w14:paraId="3D475ACC"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18.</w:t>
            </w:r>
          </w:p>
        </w:tc>
        <w:tc>
          <w:tcPr>
            <w:tcW w:w="10773" w:type="dxa"/>
            <w:tcBorders>
              <w:top w:val="single" w:sz="4" w:space="0" w:color="auto"/>
              <w:left w:val="single" w:sz="4" w:space="0" w:color="auto"/>
              <w:bottom w:val="single" w:sz="4" w:space="0" w:color="auto"/>
              <w:right w:val="single" w:sz="4" w:space="0" w:color="auto"/>
            </w:tcBorders>
          </w:tcPr>
          <w:p w14:paraId="5C762344" w14:textId="20920EAF" w:rsidR="001863C6" w:rsidRDefault="001863C6" w:rsidP="00285BE5">
            <w:pPr>
              <w:pStyle w:val="Indentcorptext"/>
              <w:ind w:firstLine="0"/>
              <w:rPr>
                <w:i w:val="0"/>
                <w:iCs w:val="0"/>
              </w:rPr>
            </w:pPr>
            <w:r>
              <w:rPr>
                <w:i w:val="0"/>
                <w:iCs w:val="0"/>
              </w:rPr>
              <w:t xml:space="preserve">Taxa de parcare pe domeniul public pentru autovehiculele operatorilor județeni de transport public de persoane, care utilizează capetele de traseu pe domeniul public al municipiului Craiova,  aprobată prin Hotărârea Consiliului Local nr.267/2006, se </w:t>
            </w:r>
            <w:proofErr w:type="spellStart"/>
            <w:r>
              <w:rPr>
                <w:i w:val="0"/>
                <w:iCs w:val="0"/>
              </w:rPr>
              <w:t>stabileşte</w:t>
            </w:r>
            <w:proofErr w:type="spellEnd"/>
            <w:r>
              <w:rPr>
                <w:i w:val="0"/>
                <w:iCs w:val="0"/>
              </w:rPr>
              <w:t xml:space="preserve"> la </w:t>
            </w:r>
            <w:r w:rsidR="00365A6A">
              <w:rPr>
                <w:i w:val="0"/>
                <w:iCs w:val="0"/>
              </w:rPr>
              <w:t>8</w:t>
            </w:r>
            <w:r>
              <w:rPr>
                <w:i w:val="0"/>
                <w:iCs w:val="0"/>
              </w:rPr>
              <w:t xml:space="preserve"> lei/zi/vehicul.</w:t>
            </w:r>
          </w:p>
          <w:tbl>
            <w:tblPr>
              <w:tblpPr w:leftFromText="180" w:rightFromText="180" w:vertAnchor="page" w:horzAnchor="page" w:tblpX="2596" w:tblpY="1456"/>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1863C6" w14:paraId="18ADE0C6" w14:textId="77777777"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14:paraId="3B33D852" w14:textId="1C66CD86" w:rsidR="001863C6" w:rsidRDefault="001863C6" w:rsidP="00285BE5">
                  <w:pPr>
                    <w:ind w:firstLine="75"/>
                    <w:jc w:val="center"/>
                    <w:rPr>
                      <w:b/>
                      <w:sz w:val="24"/>
                      <w:szCs w:val="24"/>
                    </w:rPr>
                  </w:pPr>
                  <w:r>
                    <w:rPr>
                      <w:b/>
                      <w:sz w:val="24"/>
                      <w:szCs w:val="24"/>
                    </w:rPr>
                    <w:t>202</w:t>
                  </w:r>
                  <w:r w:rsidR="00365A6A">
                    <w:rPr>
                      <w:b/>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14:paraId="4EFE9BDA" w14:textId="7AAF96B2" w:rsidR="001863C6" w:rsidRDefault="001863C6" w:rsidP="00285BE5">
                  <w:pPr>
                    <w:ind w:firstLine="75"/>
                    <w:jc w:val="center"/>
                    <w:rPr>
                      <w:b/>
                      <w:sz w:val="24"/>
                      <w:szCs w:val="24"/>
                    </w:rPr>
                  </w:pPr>
                  <w:r>
                    <w:rPr>
                      <w:b/>
                      <w:sz w:val="24"/>
                      <w:szCs w:val="24"/>
                    </w:rPr>
                    <w:t>202</w:t>
                  </w:r>
                  <w:r w:rsidR="00365A6A">
                    <w:rPr>
                      <w:b/>
                      <w:sz w:val="24"/>
                      <w:szCs w:val="24"/>
                    </w:rPr>
                    <w:t>5</w:t>
                  </w:r>
                </w:p>
              </w:tc>
            </w:tr>
            <w:tr w:rsidR="001863C6" w14:paraId="7F51AA3E" w14:textId="77777777" w:rsidTr="00285BE5">
              <w:trPr>
                <w:cantSplit/>
                <w:trHeight w:val="460"/>
              </w:trPr>
              <w:tc>
                <w:tcPr>
                  <w:tcW w:w="2405" w:type="dxa"/>
                  <w:tcBorders>
                    <w:top w:val="single" w:sz="4" w:space="0" w:color="auto"/>
                    <w:left w:val="single" w:sz="4" w:space="0" w:color="auto"/>
                    <w:bottom w:val="single" w:sz="4" w:space="0" w:color="auto"/>
                    <w:right w:val="single" w:sz="4" w:space="0" w:color="auto"/>
                  </w:tcBorders>
                  <w:vAlign w:val="center"/>
                </w:tcPr>
                <w:p w14:paraId="6194D8F4" w14:textId="3D6F44BD" w:rsidR="001863C6" w:rsidRDefault="00365A6A" w:rsidP="00285BE5">
                  <w:pPr>
                    <w:jc w:val="center"/>
                    <w:rPr>
                      <w:sz w:val="24"/>
                      <w:szCs w:val="24"/>
                    </w:rPr>
                  </w:pPr>
                  <w:r>
                    <w:rPr>
                      <w:iCs/>
                      <w:sz w:val="24"/>
                      <w:szCs w:val="24"/>
                    </w:rPr>
                    <w:t>7</w:t>
                  </w:r>
                  <w:r w:rsidR="001863C6">
                    <w:rPr>
                      <w:iCs/>
                      <w:sz w:val="24"/>
                      <w:szCs w:val="24"/>
                    </w:rPr>
                    <w:t xml:space="preserve"> lei/zi/vehicul</w:t>
                  </w:r>
                </w:p>
              </w:tc>
              <w:tc>
                <w:tcPr>
                  <w:tcW w:w="2268" w:type="dxa"/>
                  <w:tcBorders>
                    <w:top w:val="single" w:sz="4" w:space="0" w:color="auto"/>
                    <w:left w:val="single" w:sz="4" w:space="0" w:color="auto"/>
                    <w:bottom w:val="single" w:sz="4" w:space="0" w:color="auto"/>
                    <w:right w:val="single" w:sz="4" w:space="0" w:color="auto"/>
                  </w:tcBorders>
                  <w:vAlign w:val="center"/>
                </w:tcPr>
                <w:p w14:paraId="2653FE5B" w14:textId="32448AA6" w:rsidR="001863C6" w:rsidRDefault="00365A6A" w:rsidP="00285BE5">
                  <w:pPr>
                    <w:jc w:val="center"/>
                    <w:rPr>
                      <w:sz w:val="24"/>
                      <w:szCs w:val="24"/>
                    </w:rPr>
                  </w:pPr>
                  <w:r>
                    <w:rPr>
                      <w:iCs/>
                      <w:sz w:val="24"/>
                      <w:szCs w:val="24"/>
                    </w:rPr>
                    <w:t>8</w:t>
                  </w:r>
                  <w:r w:rsidR="001863C6">
                    <w:rPr>
                      <w:iCs/>
                      <w:sz w:val="24"/>
                      <w:szCs w:val="24"/>
                    </w:rPr>
                    <w:t xml:space="preserve"> lei/zi/vehicul</w:t>
                  </w:r>
                </w:p>
              </w:tc>
            </w:tr>
          </w:tbl>
          <w:p w14:paraId="7AFD0DC5" w14:textId="77777777" w:rsidR="001863C6" w:rsidRDefault="001863C6" w:rsidP="00285BE5">
            <w:pPr>
              <w:pStyle w:val="Indentcorptex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59064B81"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Servicii Publice</w:t>
            </w:r>
          </w:p>
        </w:tc>
      </w:tr>
      <w:tr w:rsidR="001863C6" w14:paraId="27FE11DB" w14:textId="77777777" w:rsidTr="00285BE5">
        <w:trPr>
          <w:trHeight w:val="2993"/>
        </w:trPr>
        <w:tc>
          <w:tcPr>
            <w:tcW w:w="709" w:type="dxa"/>
            <w:tcBorders>
              <w:top w:val="single" w:sz="4" w:space="0" w:color="auto"/>
              <w:left w:val="single" w:sz="4" w:space="0" w:color="auto"/>
              <w:bottom w:val="single" w:sz="4" w:space="0" w:color="auto"/>
              <w:right w:val="single" w:sz="4" w:space="0" w:color="auto"/>
            </w:tcBorders>
            <w:vAlign w:val="center"/>
          </w:tcPr>
          <w:p w14:paraId="40D377D5"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lastRenderedPageBreak/>
              <w:t>19.</w:t>
            </w:r>
          </w:p>
        </w:tc>
        <w:tc>
          <w:tcPr>
            <w:tcW w:w="10773" w:type="dxa"/>
            <w:tcBorders>
              <w:top w:val="single" w:sz="4" w:space="0" w:color="auto"/>
              <w:left w:val="single" w:sz="4" w:space="0" w:color="auto"/>
              <w:bottom w:val="single" w:sz="4" w:space="0" w:color="auto"/>
              <w:right w:val="single" w:sz="4" w:space="0" w:color="auto"/>
            </w:tcBorders>
          </w:tcPr>
          <w:p w14:paraId="0BA909D0" w14:textId="7170EC98" w:rsidR="001863C6" w:rsidRDefault="0058691E" w:rsidP="00285BE5">
            <w:pPr>
              <w:pStyle w:val="Indentcorptext"/>
              <w:ind w:firstLine="75"/>
              <w:rPr>
                <w:i w:val="0"/>
                <w:iCs w:val="0"/>
              </w:rPr>
            </w:pPr>
            <w:r>
              <w:rPr>
                <w:i w:val="0"/>
                <w:iCs w:val="0"/>
              </w:rPr>
              <w:t>(1)</w:t>
            </w:r>
            <w:r w:rsidR="001863C6">
              <w:rPr>
                <w:i w:val="0"/>
                <w:iCs w:val="0"/>
              </w:rPr>
              <w:t xml:space="preserve">Taxa pentru parcarea curentă pe domeniul public al municipiului, cu </w:t>
            </w:r>
            <w:proofErr w:type="spellStart"/>
            <w:r w:rsidR="001863C6">
              <w:rPr>
                <w:i w:val="0"/>
                <w:iCs w:val="0"/>
              </w:rPr>
              <w:t>excepţia</w:t>
            </w:r>
            <w:proofErr w:type="spellEnd"/>
            <w:r w:rsidR="001863C6">
              <w:rPr>
                <w:i w:val="0"/>
                <w:iCs w:val="0"/>
              </w:rPr>
              <w:t xml:space="preserve"> parcărilor cu plată prin SMS sau alte mijloace de plată, semnalizată prin indicator „Parcare cu plată”</w:t>
            </w:r>
          </w:p>
          <w:tbl>
            <w:tblPr>
              <w:tblpPr w:leftFromText="180" w:rightFromText="180" w:vertAnchor="page" w:horzAnchor="page" w:tblpX="2393" w:tblpY="1203"/>
              <w:tblOverlap w:val="never"/>
              <w:tblW w:w="6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701"/>
              <w:gridCol w:w="1585"/>
            </w:tblGrid>
            <w:tr w:rsidR="0058691E" w14:paraId="1BC91FB3" w14:textId="77777777" w:rsidTr="00561801">
              <w:trPr>
                <w:cantSplit/>
                <w:trHeight w:val="348"/>
                <w:tblHeader/>
              </w:trPr>
              <w:tc>
                <w:tcPr>
                  <w:tcW w:w="3397" w:type="dxa"/>
                  <w:tcBorders>
                    <w:top w:val="single" w:sz="4" w:space="0" w:color="auto"/>
                    <w:left w:val="single" w:sz="4" w:space="0" w:color="auto"/>
                    <w:bottom w:val="single" w:sz="4" w:space="0" w:color="auto"/>
                    <w:right w:val="single" w:sz="4" w:space="0" w:color="auto"/>
                  </w:tcBorders>
                </w:tcPr>
                <w:p w14:paraId="25B24CF1" w14:textId="3267BAC8" w:rsidR="0058691E" w:rsidRDefault="00561801" w:rsidP="0058691E">
                  <w:pPr>
                    <w:ind w:firstLine="75"/>
                    <w:jc w:val="center"/>
                    <w:rPr>
                      <w:b/>
                      <w:sz w:val="26"/>
                      <w:szCs w:val="26"/>
                    </w:rPr>
                  </w:pPr>
                  <w:r>
                    <w:rPr>
                      <w:b/>
                      <w:sz w:val="26"/>
                      <w:szCs w:val="26"/>
                    </w:rPr>
                    <w:t>Tip</w:t>
                  </w:r>
                </w:p>
              </w:tc>
              <w:tc>
                <w:tcPr>
                  <w:tcW w:w="1701" w:type="dxa"/>
                  <w:tcBorders>
                    <w:top w:val="single" w:sz="4" w:space="0" w:color="auto"/>
                    <w:left w:val="single" w:sz="4" w:space="0" w:color="auto"/>
                    <w:bottom w:val="single" w:sz="4" w:space="0" w:color="auto"/>
                    <w:right w:val="single" w:sz="4" w:space="0" w:color="auto"/>
                  </w:tcBorders>
                  <w:vAlign w:val="center"/>
                </w:tcPr>
                <w:p w14:paraId="1453E3CA" w14:textId="5C0887FE" w:rsidR="0058691E" w:rsidRDefault="0058691E" w:rsidP="0058691E">
                  <w:pPr>
                    <w:ind w:firstLine="75"/>
                    <w:jc w:val="center"/>
                    <w:rPr>
                      <w:b/>
                      <w:sz w:val="26"/>
                      <w:szCs w:val="26"/>
                    </w:rPr>
                  </w:pPr>
                  <w:r>
                    <w:rPr>
                      <w:b/>
                      <w:sz w:val="26"/>
                      <w:szCs w:val="26"/>
                    </w:rPr>
                    <w:t>202</w:t>
                  </w:r>
                  <w:r w:rsidR="004F10AA">
                    <w:rPr>
                      <w:b/>
                      <w:sz w:val="26"/>
                      <w:szCs w:val="26"/>
                    </w:rPr>
                    <w:t>4</w:t>
                  </w:r>
                </w:p>
              </w:tc>
              <w:tc>
                <w:tcPr>
                  <w:tcW w:w="1585" w:type="dxa"/>
                  <w:tcBorders>
                    <w:top w:val="single" w:sz="4" w:space="0" w:color="auto"/>
                    <w:left w:val="single" w:sz="4" w:space="0" w:color="auto"/>
                    <w:bottom w:val="single" w:sz="4" w:space="0" w:color="auto"/>
                    <w:right w:val="single" w:sz="4" w:space="0" w:color="auto"/>
                  </w:tcBorders>
                  <w:vAlign w:val="center"/>
                </w:tcPr>
                <w:p w14:paraId="71566E0F" w14:textId="53CB7E25" w:rsidR="0058691E" w:rsidRDefault="0058691E" w:rsidP="0058691E">
                  <w:pPr>
                    <w:ind w:firstLine="75"/>
                    <w:jc w:val="center"/>
                    <w:rPr>
                      <w:b/>
                      <w:sz w:val="26"/>
                      <w:szCs w:val="26"/>
                    </w:rPr>
                  </w:pPr>
                  <w:r>
                    <w:rPr>
                      <w:b/>
                      <w:sz w:val="26"/>
                      <w:szCs w:val="26"/>
                    </w:rPr>
                    <w:t>202</w:t>
                  </w:r>
                  <w:r w:rsidR="004F10AA">
                    <w:rPr>
                      <w:b/>
                      <w:sz w:val="26"/>
                      <w:szCs w:val="26"/>
                    </w:rPr>
                    <w:t>5</w:t>
                  </w:r>
                </w:p>
              </w:tc>
            </w:tr>
            <w:tr w:rsidR="0058691E" w14:paraId="35DFC83C" w14:textId="77777777" w:rsidTr="00561801">
              <w:trPr>
                <w:cantSplit/>
                <w:trHeight w:val="503"/>
              </w:trPr>
              <w:tc>
                <w:tcPr>
                  <w:tcW w:w="3397" w:type="dxa"/>
                  <w:tcBorders>
                    <w:top w:val="single" w:sz="4" w:space="0" w:color="auto"/>
                    <w:left w:val="single" w:sz="4" w:space="0" w:color="auto"/>
                    <w:bottom w:val="single" w:sz="4" w:space="0" w:color="auto"/>
                    <w:right w:val="single" w:sz="4" w:space="0" w:color="auto"/>
                  </w:tcBorders>
                </w:tcPr>
                <w:p w14:paraId="2A25D480" w14:textId="2E124526" w:rsidR="0058691E" w:rsidRPr="00561801" w:rsidRDefault="00561801" w:rsidP="00561801">
                  <w:pPr>
                    <w:rPr>
                      <w:iCs/>
                      <w:sz w:val="26"/>
                      <w:szCs w:val="26"/>
                    </w:rPr>
                  </w:pPr>
                  <w:r>
                    <w:rPr>
                      <w:iCs/>
                      <w:sz w:val="26"/>
                      <w:szCs w:val="26"/>
                    </w:rPr>
                    <w:t>a)</w:t>
                  </w:r>
                  <w:r w:rsidRPr="00561801">
                    <w:rPr>
                      <w:iCs/>
                      <w:sz w:val="26"/>
                      <w:szCs w:val="26"/>
                    </w:rPr>
                    <w:t>Autovehicule cu excepția celor de la punctele b și c</w:t>
                  </w:r>
                </w:p>
              </w:tc>
              <w:tc>
                <w:tcPr>
                  <w:tcW w:w="1701" w:type="dxa"/>
                  <w:tcBorders>
                    <w:top w:val="single" w:sz="4" w:space="0" w:color="auto"/>
                    <w:left w:val="single" w:sz="4" w:space="0" w:color="auto"/>
                    <w:bottom w:val="single" w:sz="4" w:space="0" w:color="auto"/>
                    <w:right w:val="single" w:sz="4" w:space="0" w:color="auto"/>
                  </w:tcBorders>
                  <w:vAlign w:val="center"/>
                </w:tcPr>
                <w:p w14:paraId="0DD1DF63" w14:textId="09FF9268" w:rsidR="0058691E" w:rsidRDefault="004F10AA" w:rsidP="0058691E">
                  <w:pPr>
                    <w:jc w:val="center"/>
                    <w:rPr>
                      <w:sz w:val="26"/>
                      <w:szCs w:val="26"/>
                    </w:rPr>
                  </w:pPr>
                  <w:r>
                    <w:rPr>
                      <w:iCs/>
                      <w:sz w:val="26"/>
                      <w:szCs w:val="26"/>
                    </w:rPr>
                    <w:t>100</w:t>
                  </w:r>
                  <w:r w:rsidR="0058691E">
                    <w:rPr>
                      <w:iCs/>
                      <w:sz w:val="26"/>
                      <w:szCs w:val="26"/>
                    </w:rPr>
                    <w:t xml:space="preserve"> lei/an</w:t>
                  </w:r>
                </w:p>
              </w:tc>
              <w:tc>
                <w:tcPr>
                  <w:tcW w:w="1585" w:type="dxa"/>
                  <w:tcBorders>
                    <w:top w:val="single" w:sz="4" w:space="0" w:color="auto"/>
                    <w:left w:val="single" w:sz="4" w:space="0" w:color="auto"/>
                    <w:bottom w:val="single" w:sz="4" w:space="0" w:color="auto"/>
                    <w:right w:val="single" w:sz="4" w:space="0" w:color="auto"/>
                  </w:tcBorders>
                  <w:vAlign w:val="center"/>
                </w:tcPr>
                <w:p w14:paraId="477385C6" w14:textId="0EA2E57A" w:rsidR="0058691E" w:rsidRDefault="004F10AA" w:rsidP="0058691E">
                  <w:pPr>
                    <w:jc w:val="center"/>
                    <w:rPr>
                      <w:sz w:val="26"/>
                      <w:szCs w:val="26"/>
                    </w:rPr>
                  </w:pPr>
                  <w:r>
                    <w:rPr>
                      <w:iCs/>
                      <w:sz w:val="26"/>
                      <w:szCs w:val="26"/>
                    </w:rPr>
                    <w:t>110</w:t>
                  </w:r>
                  <w:r w:rsidR="0058691E">
                    <w:rPr>
                      <w:iCs/>
                      <w:sz w:val="26"/>
                      <w:szCs w:val="26"/>
                    </w:rPr>
                    <w:t xml:space="preserve"> lei/an</w:t>
                  </w:r>
                </w:p>
              </w:tc>
            </w:tr>
            <w:tr w:rsidR="0058691E" w14:paraId="03E08E1D" w14:textId="77777777" w:rsidTr="00561801">
              <w:trPr>
                <w:cantSplit/>
                <w:trHeight w:val="503"/>
              </w:trPr>
              <w:tc>
                <w:tcPr>
                  <w:tcW w:w="3397" w:type="dxa"/>
                  <w:tcBorders>
                    <w:top w:val="single" w:sz="4" w:space="0" w:color="auto"/>
                    <w:left w:val="single" w:sz="4" w:space="0" w:color="auto"/>
                    <w:bottom w:val="single" w:sz="4" w:space="0" w:color="auto"/>
                    <w:right w:val="single" w:sz="4" w:space="0" w:color="auto"/>
                  </w:tcBorders>
                </w:tcPr>
                <w:p w14:paraId="669A68FE" w14:textId="32257D26" w:rsidR="0058691E" w:rsidRDefault="00561801" w:rsidP="00561801">
                  <w:pPr>
                    <w:rPr>
                      <w:iCs/>
                      <w:sz w:val="26"/>
                      <w:szCs w:val="26"/>
                    </w:rPr>
                  </w:pPr>
                  <w:r>
                    <w:rPr>
                      <w:iCs/>
                      <w:sz w:val="26"/>
                      <w:szCs w:val="26"/>
                    </w:rPr>
                    <w:t>b)Autovehicule acționate electric</w:t>
                  </w:r>
                </w:p>
              </w:tc>
              <w:tc>
                <w:tcPr>
                  <w:tcW w:w="1701" w:type="dxa"/>
                  <w:tcBorders>
                    <w:top w:val="single" w:sz="4" w:space="0" w:color="auto"/>
                    <w:left w:val="single" w:sz="4" w:space="0" w:color="auto"/>
                    <w:bottom w:val="single" w:sz="4" w:space="0" w:color="auto"/>
                    <w:right w:val="single" w:sz="4" w:space="0" w:color="auto"/>
                  </w:tcBorders>
                  <w:vAlign w:val="center"/>
                </w:tcPr>
                <w:p w14:paraId="65116E53" w14:textId="0FA60D3F" w:rsidR="0058691E" w:rsidRDefault="004F10AA" w:rsidP="0058691E">
                  <w:pPr>
                    <w:jc w:val="center"/>
                    <w:rPr>
                      <w:iCs/>
                      <w:sz w:val="26"/>
                      <w:szCs w:val="26"/>
                    </w:rPr>
                  </w:pPr>
                  <w:r>
                    <w:rPr>
                      <w:iCs/>
                      <w:sz w:val="26"/>
                      <w:szCs w:val="26"/>
                    </w:rPr>
                    <w:t>42</w:t>
                  </w:r>
                  <w:r w:rsidR="00561801">
                    <w:rPr>
                      <w:iCs/>
                      <w:sz w:val="26"/>
                      <w:szCs w:val="26"/>
                    </w:rPr>
                    <w:t xml:space="preserve"> lei/an</w:t>
                  </w:r>
                </w:p>
              </w:tc>
              <w:tc>
                <w:tcPr>
                  <w:tcW w:w="1585" w:type="dxa"/>
                  <w:tcBorders>
                    <w:top w:val="single" w:sz="4" w:space="0" w:color="auto"/>
                    <w:left w:val="single" w:sz="4" w:space="0" w:color="auto"/>
                    <w:bottom w:val="single" w:sz="4" w:space="0" w:color="auto"/>
                    <w:right w:val="single" w:sz="4" w:space="0" w:color="auto"/>
                  </w:tcBorders>
                  <w:vAlign w:val="center"/>
                </w:tcPr>
                <w:p w14:paraId="68C25FC2" w14:textId="2C714B17" w:rsidR="0058691E" w:rsidRDefault="00561801" w:rsidP="0058691E">
                  <w:pPr>
                    <w:jc w:val="center"/>
                    <w:rPr>
                      <w:iCs/>
                      <w:sz w:val="26"/>
                      <w:szCs w:val="26"/>
                    </w:rPr>
                  </w:pPr>
                  <w:r>
                    <w:rPr>
                      <w:iCs/>
                      <w:sz w:val="26"/>
                      <w:szCs w:val="26"/>
                    </w:rPr>
                    <w:t>4</w:t>
                  </w:r>
                  <w:r w:rsidR="004F10AA">
                    <w:rPr>
                      <w:iCs/>
                      <w:sz w:val="26"/>
                      <w:szCs w:val="26"/>
                    </w:rPr>
                    <w:t>6</w:t>
                  </w:r>
                  <w:r>
                    <w:rPr>
                      <w:iCs/>
                      <w:sz w:val="26"/>
                      <w:szCs w:val="26"/>
                    </w:rPr>
                    <w:t xml:space="preserve"> lei/an</w:t>
                  </w:r>
                </w:p>
              </w:tc>
            </w:tr>
            <w:tr w:rsidR="0058691E" w14:paraId="17CE7386" w14:textId="77777777" w:rsidTr="00561801">
              <w:trPr>
                <w:cantSplit/>
                <w:trHeight w:val="503"/>
              </w:trPr>
              <w:tc>
                <w:tcPr>
                  <w:tcW w:w="3397" w:type="dxa"/>
                  <w:tcBorders>
                    <w:top w:val="single" w:sz="4" w:space="0" w:color="auto"/>
                    <w:left w:val="single" w:sz="4" w:space="0" w:color="auto"/>
                    <w:bottom w:val="single" w:sz="4" w:space="0" w:color="auto"/>
                    <w:right w:val="single" w:sz="4" w:space="0" w:color="auto"/>
                  </w:tcBorders>
                </w:tcPr>
                <w:p w14:paraId="355D8585" w14:textId="0BE89D14" w:rsidR="0058691E" w:rsidRDefault="00561801" w:rsidP="00561801">
                  <w:pPr>
                    <w:rPr>
                      <w:iCs/>
                      <w:sz w:val="26"/>
                      <w:szCs w:val="26"/>
                    </w:rPr>
                  </w:pPr>
                  <w:r>
                    <w:rPr>
                      <w:iCs/>
                      <w:sz w:val="26"/>
                      <w:szCs w:val="26"/>
                    </w:rPr>
                    <w:t>c)Mijlo</w:t>
                  </w:r>
                  <w:r w:rsidR="005D0A1C">
                    <w:rPr>
                      <w:iCs/>
                      <w:sz w:val="26"/>
                      <w:szCs w:val="26"/>
                    </w:rPr>
                    <w:t>a</w:t>
                  </w:r>
                  <w:r>
                    <w:rPr>
                      <w:iCs/>
                      <w:sz w:val="26"/>
                      <w:szCs w:val="26"/>
                    </w:rPr>
                    <w:t>ce de transport hibride</w:t>
                  </w:r>
                </w:p>
              </w:tc>
              <w:tc>
                <w:tcPr>
                  <w:tcW w:w="1701" w:type="dxa"/>
                  <w:tcBorders>
                    <w:top w:val="single" w:sz="4" w:space="0" w:color="auto"/>
                    <w:left w:val="single" w:sz="4" w:space="0" w:color="auto"/>
                    <w:bottom w:val="single" w:sz="4" w:space="0" w:color="auto"/>
                    <w:right w:val="single" w:sz="4" w:space="0" w:color="auto"/>
                  </w:tcBorders>
                  <w:vAlign w:val="center"/>
                </w:tcPr>
                <w:p w14:paraId="58B8B2F2" w14:textId="735AECBC" w:rsidR="0058691E" w:rsidRDefault="004F10AA" w:rsidP="0058691E">
                  <w:pPr>
                    <w:jc w:val="center"/>
                    <w:rPr>
                      <w:iCs/>
                      <w:sz w:val="26"/>
                      <w:szCs w:val="26"/>
                    </w:rPr>
                  </w:pPr>
                  <w:r>
                    <w:rPr>
                      <w:iCs/>
                      <w:sz w:val="26"/>
                      <w:szCs w:val="26"/>
                    </w:rPr>
                    <w:t>42</w:t>
                  </w:r>
                  <w:r w:rsidR="00561801">
                    <w:rPr>
                      <w:iCs/>
                      <w:sz w:val="26"/>
                      <w:szCs w:val="26"/>
                    </w:rPr>
                    <w:t xml:space="preserve"> lei/an</w:t>
                  </w:r>
                </w:p>
              </w:tc>
              <w:tc>
                <w:tcPr>
                  <w:tcW w:w="1585" w:type="dxa"/>
                  <w:tcBorders>
                    <w:top w:val="single" w:sz="4" w:space="0" w:color="auto"/>
                    <w:left w:val="single" w:sz="4" w:space="0" w:color="auto"/>
                    <w:bottom w:val="single" w:sz="4" w:space="0" w:color="auto"/>
                    <w:right w:val="single" w:sz="4" w:space="0" w:color="auto"/>
                  </w:tcBorders>
                  <w:vAlign w:val="center"/>
                </w:tcPr>
                <w:p w14:paraId="40B5C189" w14:textId="58759C07" w:rsidR="0058691E" w:rsidRDefault="00561801" w:rsidP="0058691E">
                  <w:pPr>
                    <w:jc w:val="center"/>
                    <w:rPr>
                      <w:iCs/>
                      <w:sz w:val="26"/>
                      <w:szCs w:val="26"/>
                    </w:rPr>
                  </w:pPr>
                  <w:r>
                    <w:rPr>
                      <w:iCs/>
                      <w:sz w:val="26"/>
                      <w:szCs w:val="26"/>
                    </w:rPr>
                    <w:t>4</w:t>
                  </w:r>
                  <w:r w:rsidR="004F10AA">
                    <w:rPr>
                      <w:iCs/>
                      <w:sz w:val="26"/>
                      <w:szCs w:val="26"/>
                    </w:rPr>
                    <w:t>6</w:t>
                  </w:r>
                  <w:r>
                    <w:rPr>
                      <w:iCs/>
                      <w:sz w:val="26"/>
                      <w:szCs w:val="26"/>
                    </w:rPr>
                    <w:t xml:space="preserve"> lei/an</w:t>
                  </w:r>
                </w:p>
              </w:tc>
            </w:tr>
          </w:tbl>
          <w:p w14:paraId="27AC02D9" w14:textId="082B81DE" w:rsidR="001863C6" w:rsidRDefault="001863C6" w:rsidP="00285BE5">
            <w:pPr>
              <w:pStyle w:val="Indentcorptext"/>
              <w:ind w:firstLine="75"/>
              <w:rPr>
                <w:i w:val="0"/>
                <w:iCs w:val="0"/>
              </w:rPr>
            </w:pPr>
            <w:r>
              <w:rPr>
                <w:i w:val="0"/>
                <w:iCs w:val="0"/>
              </w:rPr>
              <w:t xml:space="preserve"> </w:t>
            </w:r>
          </w:p>
          <w:p w14:paraId="13C66C23" w14:textId="77777777" w:rsidR="00561801" w:rsidRDefault="00561801" w:rsidP="00285BE5">
            <w:pPr>
              <w:pStyle w:val="Indentcorptext"/>
              <w:ind w:firstLine="75"/>
              <w:rPr>
                <w:i w:val="0"/>
                <w:iCs w:val="0"/>
              </w:rPr>
            </w:pPr>
          </w:p>
          <w:p w14:paraId="5EA6A4A0" w14:textId="77777777" w:rsidR="0058691E" w:rsidRDefault="0058691E" w:rsidP="00285BE5">
            <w:pPr>
              <w:pStyle w:val="Indentcorptext"/>
              <w:ind w:firstLine="75"/>
              <w:rPr>
                <w:i w:val="0"/>
                <w:iCs w:val="0"/>
              </w:rPr>
            </w:pPr>
          </w:p>
          <w:p w14:paraId="25D19DBF" w14:textId="77777777" w:rsidR="0058691E" w:rsidRDefault="0058691E" w:rsidP="00285BE5">
            <w:pPr>
              <w:pStyle w:val="Indentcorptext"/>
              <w:ind w:firstLine="75"/>
              <w:rPr>
                <w:i w:val="0"/>
                <w:iCs w:val="0"/>
              </w:rPr>
            </w:pPr>
          </w:p>
          <w:p w14:paraId="31FF31C4" w14:textId="77777777" w:rsidR="0058691E" w:rsidRDefault="0058691E" w:rsidP="00285BE5">
            <w:pPr>
              <w:pStyle w:val="Indentcorptext"/>
              <w:ind w:firstLine="75"/>
              <w:rPr>
                <w:i w:val="0"/>
                <w:iCs w:val="0"/>
              </w:rPr>
            </w:pPr>
          </w:p>
          <w:p w14:paraId="7D92F8F4" w14:textId="77777777" w:rsidR="0058691E" w:rsidRDefault="0058691E" w:rsidP="00285BE5">
            <w:pPr>
              <w:pStyle w:val="Indentcorptext"/>
              <w:ind w:firstLine="75"/>
              <w:rPr>
                <w:i w:val="0"/>
                <w:iCs w:val="0"/>
              </w:rPr>
            </w:pPr>
          </w:p>
          <w:p w14:paraId="77958906" w14:textId="77777777" w:rsidR="0058691E" w:rsidRDefault="0058691E" w:rsidP="00285BE5">
            <w:pPr>
              <w:pStyle w:val="Indentcorptext"/>
              <w:ind w:firstLine="75"/>
              <w:rPr>
                <w:i w:val="0"/>
                <w:iCs w:val="0"/>
              </w:rPr>
            </w:pPr>
          </w:p>
          <w:p w14:paraId="055F0343" w14:textId="77777777" w:rsidR="00561801" w:rsidRDefault="00561801" w:rsidP="0058691E">
            <w:pPr>
              <w:pStyle w:val="Indentcorptext"/>
              <w:ind w:firstLine="75"/>
              <w:rPr>
                <w:i w:val="0"/>
                <w:iCs w:val="0"/>
              </w:rPr>
            </w:pPr>
          </w:p>
          <w:p w14:paraId="6F2746BF" w14:textId="77777777" w:rsidR="00561801" w:rsidRDefault="00561801" w:rsidP="0058691E">
            <w:pPr>
              <w:pStyle w:val="Indentcorptext"/>
              <w:ind w:firstLine="75"/>
              <w:rPr>
                <w:i w:val="0"/>
                <w:iCs w:val="0"/>
              </w:rPr>
            </w:pPr>
          </w:p>
          <w:p w14:paraId="4527AD07" w14:textId="4A900372" w:rsidR="001863C6" w:rsidRPr="004D5702" w:rsidRDefault="0058691E" w:rsidP="004D5702">
            <w:pPr>
              <w:pStyle w:val="Indentcorptext"/>
              <w:ind w:firstLine="75"/>
              <w:rPr>
                <w:i w:val="0"/>
                <w:iCs w:val="0"/>
              </w:rPr>
            </w:pPr>
            <w:r>
              <w:rPr>
                <w:i w:val="0"/>
                <w:iCs w:val="0"/>
              </w:rPr>
              <w:t xml:space="preserve">Taxa se </w:t>
            </w:r>
            <w:proofErr w:type="spellStart"/>
            <w:r>
              <w:rPr>
                <w:i w:val="0"/>
                <w:iCs w:val="0"/>
              </w:rPr>
              <w:t>plăteşte</w:t>
            </w:r>
            <w:proofErr w:type="spellEnd"/>
            <w:r>
              <w:rPr>
                <w:i w:val="0"/>
                <w:iCs w:val="0"/>
              </w:rPr>
              <w:t xml:space="preserve"> în conformitate</w:t>
            </w:r>
            <w:r w:rsidR="00152FFA">
              <w:rPr>
                <w:i w:val="0"/>
                <w:iCs w:val="0"/>
              </w:rPr>
              <w:t xml:space="preserve"> cu</w:t>
            </w:r>
            <w:r>
              <w:rPr>
                <w:i w:val="0"/>
                <w:iCs w:val="0"/>
              </w:rPr>
              <w:t xml:space="preserve"> </w:t>
            </w:r>
            <w:r w:rsidR="004244C1">
              <w:rPr>
                <w:i w:val="0"/>
                <w:iCs w:val="0"/>
              </w:rPr>
              <w:t>prevederile</w:t>
            </w:r>
            <w:r>
              <w:rPr>
                <w:i w:val="0"/>
                <w:iCs w:val="0"/>
              </w:rPr>
              <w:t xml:space="preserve">  HCL</w:t>
            </w:r>
            <w:r w:rsidR="004244C1">
              <w:rPr>
                <w:i w:val="0"/>
                <w:iCs w:val="0"/>
              </w:rPr>
              <w:t xml:space="preserve"> nr.</w:t>
            </w:r>
            <w:r>
              <w:rPr>
                <w:i w:val="0"/>
                <w:iCs w:val="0"/>
              </w:rPr>
              <w:t xml:space="preserve"> 31/2017, cu modificările </w:t>
            </w:r>
            <w:proofErr w:type="spellStart"/>
            <w:r>
              <w:rPr>
                <w:i w:val="0"/>
                <w:iCs w:val="0"/>
              </w:rPr>
              <w:t>şi</w:t>
            </w:r>
            <w:proofErr w:type="spellEnd"/>
            <w:r>
              <w:rPr>
                <w:i w:val="0"/>
                <w:iCs w:val="0"/>
              </w:rPr>
              <w:t xml:space="preserve"> completările ulterioare.</w:t>
            </w:r>
          </w:p>
        </w:tc>
        <w:tc>
          <w:tcPr>
            <w:tcW w:w="2410" w:type="dxa"/>
            <w:tcBorders>
              <w:top w:val="single" w:sz="4" w:space="0" w:color="auto"/>
              <w:left w:val="single" w:sz="4" w:space="0" w:color="auto"/>
              <w:bottom w:val="single" w:sz="4" w:space="0" w:color="auto"/>
              <w:right w:val="single" w:sz="4" w:space="0" w:color="auto"/>
            </w:tcBorders>
            <w:vAlign w:val="center"/>
          </w:tcPr>
          <w:p w14:paraId="1E25B784"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Servicii Publice</w:t>
            </w:r>
          </w:p>
        </w:tc>
      </w:tr>
      <w:tr w:rsidR="001863C6" w14:paraId="330A7295" w14:textId="77777777" w:rsidTr="00285BE5">
        <w:trPr>
          <w:trHeight w:val="2329"/>
        </w:trPr>
        <w:tc>
          <w:tcPr>
            <w:tcW w:w="709" w:type="dxa"/>
            <w:tcBorders>
              <w:top w:val="single" w:sz="4" w:space="0" w:color="auto"/>
              <w:left w:val="single" w:sz="4" w:space="0" w:color="auto"/>
              <w:bottom w:val="single" w:sz="4" w:space="0" w:color="auto"/>
              <w:right w:val="single" w:sz="4" w:space="0" w:color="auto"/>
            </w:tcBorders>
            <w:vAlign w:val="center"/>
          </w:tcPr>
          <w:p w14:paraId="58FFBC4C"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20.</w:t>
            </w:r>
          </w:p>
        </w:tc>
        <w:tc>
          <w:tcPr>
            <w:tcW w:w="10773" w:type="dxa"/>
            <w:tcBorders>
              <w:top w:val="single" w:sz="4" w:space="0" w:color="auto"/>
              <w:left w:val="single" w:sz="4" w:space="0" w:color="auto"/>
              <w:bottom w:val="single" w:sz="4" w:space="0" w:color="auto"/>
              <w:right w:val="single" w:sz="4" w:space="0" w:color="auto"/>
            </w:tcBorders>
          </w:tcPr>
          <w:p w14:paraId="65E7A339" w14:textId="77777777" w:rsidR="001863C6" w:rsidRDefault="001863C6" w:rsidP="00285BE5">
            <w:pPr>
              <w:pStyle w:val="Indentcorptext"/>
              <w:ind w:firstLine="0"/>
              <w:rPr>
                <w:i w:val="0"/>
                <w:iCs w:val="0"/>
              </w:rPr>
            </w:pPr>
            <w:r>
              <w:rPr>
                <w:i w:val="0"/>
                <w:iCs w:val="0"/>
              </w:rPr>
              <w:t xml:space="preserve">Taxa pentru parcarea pe domeniul public cu plata prin SMS sau alte mijloace de plată,  semnalizată cu indicator „Parcare cu Plată”, se </w:t>
            </w:r>
            <w:proofErr w:type="spellStart"/>
            <w:r>
              <w:rPr>
                <w:i w:val="0"/>
                <w:iCs w:val="0"/>
              </w:rPr>
              <w:t>stabileşte</w:t>
            </w:r>
            <w:proofErr w:type="spellEnd"/>
            <w:r>
              <w:rPr>
                <w:i w:val="0"/>
                <w:iCs w:val="0"/>
              </w:rPr>
              <w:t xml:space="preserve"> la 2 lei/oră.</w:t>
            </w:r>
          </w:p>
          <w:p w14:paraId="026DA5F7" w14:textId="77777777" w:rsidR="001863C6" w:rsidRDefault="001863C6" w:rsidP="00285BE5">
            <w:pPr>
              <w:pStyle w:val="Indentcorptext"/>
              <w:ind w:firstLine="0"/>
              <w:rPr>
                <w:i w:val="0"/>
                <w:iCs w:val="0"/>
              </w:rPr>
            </w:pPr>
            <w:r>
              <w:rPr>
                <w:i w:val="0"/>
                <w:iCs w:val="0"/>
              </w:rPr>
              <w:t xml:space="preserve">Taxa se </w:t>
            </w:r>
            <w:proofErr w:type="spellStart"/>
            <w:r>
              <w:rPr>
                <w:i w:val="0"/>
                <w:iCs w:val="0"/>
              </w:rPr>
              <w:t>plăteşte</w:t>
            </w:r>
            <w:proofErr w:type="spellEnd"/>
            <w:r>
              <w:rPr>
                <w:i w:val="0"/>
                <w:iCs w:val="0"/>
              </w:rPr>
              <w:t xml:space="preserve"> în conformitate cu procedura aprobată prin  HCL 31/2017, cu modificările </w:t>
            </w:r>
            <w:proofErr w:type="spellStart"/>
            <w:r>
              <w:rPr>
                <w:i w:val="0"/>
                <w:iCs w:val="0"/>
              </w:rPr>
              <w:t>şi</w:t>
            </w:r>
            <w:proofErr w:type="spellEnd"/>
            <w:r>
              <w:rPr>
                <w:i w:val="0"/>
                <w:iCs w:val="0"/>
              </w:rPr>
              <w:t xml:space="preserve"> completările ulterioare.</w:t>
            </w:r>
          </w:p>
          <w:p w14:paraId="4384A98E" w14:textId="77777777" w:rsidR="001863C6" w:rsidRDefault="001863C6" w:rsidP="00285BE5">
            <w:pPr>
              <w:pStyle w:val="Indentcorptext"/>
              <w:ind w:firstLine="0"/>
              <w:rPr>
                <w:i w:val="0"/>
                <w:iCs w:val="0"/>
              </w:rPr>
            </w:pPr>
          </w:p>
          <w:p w14:paraId="53698899" w14:textId="77777777" w:rsidR="001863C6" w:rsidRDefault="001863C6" w:rsidP="00285BE5">
            <w:pPr>
              <w:pStyle w:val="Indentcorptext"/>
              <w:ind w:firstLine="0"/>
              <w:rPr>
                <w:i w:val="0"/>
                <w:iCs w:val="0"/>
              </w:rPr>
            </w:pPr>
          </w:p>
          <w:tbl>
            <w:tblPr>
              <w:tblpPr w:leftFromText="180" w:rightFromText="180" w:vertAnchor="page" w:horzAnchor="margin" w:tblpXSpec="center" w:tblpY="1417"/>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1863C6" w14:paraId="6E2F160A" w14:textId="77777777"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14:paraId="12AA4886" w14:textId="1FBB8C54" w:rsidR="001863C6" w:rsidRDefault="001863C6" w:rsidP="00285BE5">
                  <w:pPr>
                    <w:ind w:firstLine="75"/>
                    <w:jc w:val="center"/>
                    <w:rPr>
                      <w:b/>
                      <w:sz w:val="24"/>
                      <w:szCs w:val="24"/>
                    </w:rPr>
                  </w:pPr>
                  <w:r>
                    <w:rPr>
                      <w:b/>
                      <w:sz w:val="24"/>
                      <w:szCs w:val="24"/>
                    </w:rPr>
                    <w:t>202</w:t>
                  </w:r>
                  <w:r w:rsidR="00466058">
                    <w:rPr>
                      <w:b/>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14:paraId="29AD0895" w14:textId="0BF18F20" w:rsidR="001863C6" w:rsidRDefault="001863C6" w:rsidP="00285BE5">
                  <w:pPr>
                    <w:ind w:firstLine="75"/>
                    <w:jc w:val="center"/>
                    <w:rPr>
                      <w:b/>
                      <w:sz w:val="24"/>
                      <w:szCs w:val="24"/>
                    </w:rPr>
                  </w:pPr>
                  <w:r>
                    <w:rPr>
                      <w:b/>
                      <w:sz w:val="24"/>
                      <w:szCs w:val="24"/>
                    </w:rPr>
                    <w:t>202</w:t>
                  </w:r>
                  <w:r w:rsidR="00466058">
                    <w:rPr>
                      <w:b/>
                      <w:sz w:val="24"/>
                      <w:szCs w:val="24"/>
                    </w:rPr>
                    <w:t>5</w:t>
                  </w:r>
                </w:p>
              </w:tc>
            </w:tr>
            <w:tr w:rsidR="001863C6" w14:paraId="04F99985" w14:textId="77777777" w:rsidTr="00285BE5">
              <w:trPr>
                <w:cantSplit/>
                <w:trHeight w:val="460"/>
              </w:trPr>
              <w:tc>
                <w:tcPr>
                  <w:tcW w:w="2405" w:type="dxa"/>
                  <w:tcBorders>
                    <w:top w:val="single" w:sz="4" w:space="0" w:color="auto"/>
                    <w:left w:val="single" w:sz="4" w:space="0" w:color="auto"/>
                    <w:bottom w:val="single" w:sz="4" w:space="0" w:color="auto"/>
                    <w:right w:val="single" w:sz="4" w:space="0" w:color="auto"/>
                  </w:tcBorders>
                  <w:vAlign w:val="center"/>
                </w:tcPr>
                <w:p w14:paraId="1F6D7CA3" w14:textId="77777777" w:rsidR="001863C6" w:rsidRDefault="001863C6" w:rsidP="00285BE5">
                  <w:pPr>
                    <w:jc w:val="center"/>
                    <w:rPr>
                      <w:sz w:val="24"/>
                      <w:szCs w:val="24"/>
                    </w:rPr>
                  </w:pPr>
                  <w:r>
                    <w:rPr>
                      <w:iCs/>
                      <w:sz w:val="24"/>
                      <w:szCs w:val="24"/>
                    </w:rPr>
                    <w:t>2 lei/oră</w:t>
                  </w:r>
                </w:p>
              </w:tc>
              <w:tc>
                <w:tcPr>
                  <w:tcW w:w="2268" w:type="dxa"/>
                  <w:tcBorders>
                    <w:top w:val="single" w:sz="4" w:space="0" w:color="auto"/>
                    <w:left w:val="single" w:sz="4" w:space="0" w:color="auto"/>
                    <w:bottom w:val="single" w:sz="4" w:space="0" w:color="auto"/>
                    <w:right w:val="single" w:sz="4" w:space="0" w:color="auto"/>
                  </w:tcBorders>
                  <w:vAlign w:val="center"/>
                </w:tcPr>
                <w:p w14:paraId="46534E8F" w14:textId="77777777" w:rsidR="001863C6" w:rsidRDefault="001863C6" w:rsidP="00285BE5">
                  <w:pPr>
                    <w:jc w:val="center"/>
                    <w:rPr>
                      <w:sz w:val="24"/>
                      <w:szCs w:val="24"/>
                    </w:rPr>
                  </w:pPr>
                  <w:r>
                    <w:rPr>
                      <w:iCs/>
                      <w:sz w:val="24"/>
                      <w:szCs w:val="24"/>
                    </w:rPr>
                    <w:t>2 lei/oră</w:t>
                  </w:r>
                </w:p>
              </w:tc>
            </w:tr>
          </w:tbl>
          <w:p w14:paraId="7683476C" w14:textId="77777777" w:rsidR="001863C6" w:rsidRDefault="001863C6" w:rsidP="00285BE5">
            <w:pPr>
              <w:pStyle w:val="Indentcorptext"/>
              <w:ind w:firstLine="0"/>
              <w:rPr>
                <w:i w:val="0"/>
                <w:iCs w:val="0"/>
              </w:rPr>
            </w:pPr>
          </w:p>
          <w:p w14:paraId="2557FEB6" w14:textId="77777777" w:rsidR="001863C6" w:rsidRDefault="001863C6" w:rsidP="00285BE5">
            <w:pPr>
              <w:pStyle w:val="Indentcorptex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3BD344FD"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Servicii Publice</w:t>
            </w:r>
          </w:p>
        </w:tc>
      </w:tr>
      <w:tr w:rsidR="001863C6" w14:paraId="3C3E1816"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32DA7B59"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21.</w:t>
            </w:r>
          </w:p>
        </w:tc>
        <w:tc>
          <w:tcPr>
            <w:tcW w:w="10773" w:type="dxa"/>
            <w:tcBorders>
              <w:top w:val="single" w:sz="4" w:space="0" w:color="auto"/>
              <w:left w:val="single" w:sz="4" w:space="0" w:color="auto"/>
              <w:bottom w:val="single" w:sz="4" w:space="0" w:color="auto"/>
              <w:right w:val="single" w:sz="4" w:space="0" w:color="auto"/>
            </w:tcBorders>
          </w:tcPr>
          <w:p w14:paraId="02BAC82C" w14:textId="168C5415" w:rsidR="001863C6" w:rsidRDefault="001863C6" w:rsidP="00285BE5">
            <w:pPr>
              <w:pStyle w:val="Indentcorptext"/>
              <w:ind w:firstLine="0"/>
              <w:rPr>
                <w:i w:val="0"/>
                <w:iCs w:val="0"/>
              </w:rPr>
            </w:pPr>
            <w:r>
              <w:rPr>
                <w:i w:val="0"/>
                <w:iCs w:val="0"/>
              </w:rPr>
              <w:t xml:space="preserve">Taxa pentru parcarea ocazională pe domeniul public, cu plata prin SMS se </w:t>
            </w:r>
            <w:proofErr w:type="spellStart"/>
            <w:r>
              <w:rPr>
                <w:i w:val="0"/>
                <w:iCs w:val="0"/>
              </w:rPr>
              <w:t>stabileşte</w:t>
            </w:r>
            <w:proofErr w:type="spellEnd"/>
            <w:r>
              <w:rPr>
                <w:i w:val="0"/>
                <w:iCs w:val="0"/>
              </w:rPr>
              <w:t xml:space="preserve"> la 1 leu/zi </w:t>
            </w:r>
            <w:proofErr w:type="spellStart"/>
            <w:r>
              <w:rPr>
                <w:i w:val="0"/>
                <w:iCs w:val="0"/>
              </w:rPr>
              <w:t>şi</w:t>
            </w:r>
            <w:proofErr w:type="spellEnd"/>
            <w:r>
              <w:rPr>
                <w:i w:val="0"/>
                <w:iCs w:val="0"/>
              </w:rPr>
              <w:t xml:space="preserve"> 2</w:t>
            </w:r>
            <w:r w:rsidR="004279F9">
              <w:rPr>
                <w:i w:val="0"/>
                <w:iCs w:val="0"/>
              </w:rPr>
              <w:t>6</w:t>
            </w:r>
            <w:r>
              <w:rPr>
                <w:i w:val="0"/>
                <w:iCs w:val="0"/>
              </w:rPr>
              <w:t xml:space="preserve"> lei/lună. Taxa se </w:t>
            </w:r>
            <w:proofErr w:type="spellStart"/>
            <w:r>
              <w:rPr>
                <w:i w:val="0"/>
                <w:iCs w:val="0"/>
              </w:rPr>
              <w:t>plăteşte</w:t>
            </w:r>
            <w:proofErr w:type="spellEnd"/>
            <w:r>
              <w:rPr>
                <w:i w:val="0"/>
                <w:iCs w:val="0"/>
              </w:rPr>
              <w:t xml:space="preserve"> în conformitate cu </w:t>
            </w:r>
            <w:r w:rsidR="00152FFA">
              <w:rPr>
                <w:i w:val="0"/>
                <w:iCs w:val="0"/>
              </w:rPr>
              <w:t xml:space="preserve">prevederile  </w:t>
            </w:r>
            <w:r>
              <w:rPr>
                <w:i w:val="0"/>
                <w:iCs w:val="0"/>
              </w:rPr>
              <w:t>HCL</w:t>
            </w:r>
            <w:r w:rsidR="003218E3">
              <w:rPr>
                <w:i w:val="0"/>
                <w:iCs w:val="0"/>
              </w:rPr>
              <w:t xml:space="preserve"> nr.</w:t>
            </w:r>
            <w:r>
              <w:rPr>
                <w:i w:val="0"/>
                <w:iCs w:val="0"/>
              </w:rPr>
              <w:t xml:space="preserve"> 31/2017, cu modificările </w:t>
            </w:r>
            <w:proofErr w:type="spellStart"/>
            <w:r>
              <w:rPr>
                <w:i w:val="0"/>
                <w:iCs w:val="0"/>
              </w:rPr>
              <w:t>şi</w:t>
            </w:r>
            <w:proofErr w:type="spellEnd"/>
            <w:r>
              <w:rPr>
                <w:i w:val="0"/>
                <w:iCs w:val="0"/>
              </w:rPr>
              <w:t xml:space="preserve"> completările ulterioare.</w:t>
            </w:r>
          </w:p>
          <w:tbl>
            <w:tblPr>
              <w:tblpPr w:leftFromText="180" w:rightFromText="180" w:vertAnchor="page" w:horzAnchor="margin" w:tblpXSpec="center" w:tblpY="1417"/>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tblGrid>
            <w:tr w:rsidR="001863C6" w14:paraId="6EEDE036" w14:textId="77777777" w:rsidTr="00285BE5">
              <w:trPr>
                <w:cantSplit/>
                <w:trHeight w:val="318"/>
                <w:tblHeader/>
              </w:trPr>
              <w:tc>
                <w:tcPr>
                  <w:tcW w:w="2405" w:type="dxa"/>
                  <w:tcBorders>
                    <w:top w:val="single" w:sz="4" w:space="0" w:color="auto"/>
                    <w:left w:val="single" w:sz="4" w:space="0" w:color="auto"/>
                    <w:bottom w:val="single" w:sz="4" w:space="0" w:color="auto"/>
                    <w:right w:val="single" w:sz="4" w:space="0" w:color="auto"/>
                  </w:tcBorders>
                  <w:vAlign w:val="center"/>
                </w:tcPr>
                <w:p w14:paraId="529DF45C" w14:textId="648271C2" w:rsidR="001863C6" w:rsidRDefault="001863C6" w:rsidP="00285BE5">
                  <w:pPr>
                    <w:ind w:firstLine="75"/>
                    <w:jc w:val="center"/>
                    <w:rPr>
                      <w:b/>
                      <w:sz w:val="24"/>
                      <w:szCs w:val="24"/>
                    </w:rPr>
                  </w:pPr>
                  <w:r>
                    <w:rPr>
                      <w:b/>
                      <w:sz w:val="24"/>
                      <w:szCs w:val="24"/>
                    </w:rPr>
                    <w:t>202</w:t>
                  </w:r>
                  <w:r w:rsidR="004279F9">
                    <w:rPr>
                      <w:b/>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14:paraId="10B445FE" w14:textId="3C1BE89A" w:rsidR="001863C6" w:rsidRDefault="001863C6" w:rsidP="00285BE5">
                  <w:pPr>
                    <w:ind w:firstLine="75"/>
                    <w:jc w:val="center"/>
                    <w:rPr>
                      <w:b/>
                      <w:sz w:val="24"/>
                      <w:szCs w:val="24"/>
                    </w:rPr>
                  </w:pPr>
                  <w:r>
                    <w:rPr>
                      <w:b/>
                      <w:sz w:val="24"/>
                      <w:szCs w:val="24"/>
                    </w:rPr>
                    <w:t>202</w:t>
                  </w:r>
                  <w:r w:rsidR="004279F9">
                    <w:rPr>
                      <w:b/>
                      <w:sz w:val="24"/>
                      <w:szCs w:val="24"/>
                    </w:rPr>
                    <w:t>5</w:t>
                  </w:r>
                </w:p>
              </w:tc>
            </w:tr>
            <w:tr w:rsidR="001863C6" w14:paraId="21E7323F" w14:textId="77777777" w:rsidTr="00285BE5">
              <w:trPr>
                <w:cantSplit/>
                <w:trHeight w:val="172"/>
              </w:trPr>
              <w:tc>
                <w:tcPr>
                  <w:tcW w:w="2405" w:type="dxa"/>
                  <w:tcBorders>
                    <w:top w:val="single" w:sz="4" w:space="0" w:color="auto"/>
                    <w:left w:val="single" w:sz="4" w:space="0" w:color="auto"/>
                    <w:bottom w:val="single" w:sz="4" w:space="0" w:color="auto"/>
                    <w:right w:val="single" w:sz="4" w:space="0" w:color="auto"/>
                  </w:tcBorders>
                </w:tcPr>
                <w:p w14:paraId="36BF67A3" w14:textId="77777777" w:rsidR="001863C6" w:rsidRDefault="001863C6" w:rsidP="00285BE5">
                  <w:pPr>
                    <w:jc w:val="center"/>
                    <w:rPr>
                      <w:sz w:val="24"/>
                      <w:szCs w:val="24"/>
                    </w:rPr>
                  </w:pPr>
                  <w:r>
                    <w:rPr>
                      <w:iCs/>
                      <w:sz w:val="24"/>
                      <w:szCs w:val="24"/>
                    </w:rPr>
                    <w:t>1 leu/zi</w:t>
                  </w:r>
                </w:p>
              </w:tc>
              <w:tc>
                <w:tcPr>
                  <w:tcW w:w="2268" w:type="dxa"/>
                  <w:tcBorders>
                    <w:top w:val="single" w:sz="4" w:space="0" w:color="auto"/>
                    <w:left w:val="single" w:sz="4" w:space="0" w:color="auto"/>
                    <w:bottom w:val="single" w:sz="4" w:space="0" w:color="auto"/>
                    <w:right w:val="single" w:sz="4" w:space="0" w:color="auto"/>
                  </w:tcBorders>
                </w:tcPr>
                <w:p w14:paraId="67F7A0F8" w14:textId="77777777" w:rsidR="001863C6" w:rsidRDefault="001863C6" w:rsidP="00285BE5">
                  <w:pPr>
                    <w:jc w:val="center"/>
                    <w:rPr>
                      <w:sz w:val="24"/>
                      <w:szCs w:val="24"/>
                    </w:rPr>
                  </w:pPr>
                  <w:r>
                    <w:rPr>
                      <w:iCs/>
                      <w:sz w:val="24"/>
                      <w:szCs w:val="24"/>
                    </w:rPr>
                    <w:t>1 leu/zi</w:t>
                  </w:r>
                </w:p>
              </w:tc>
            </w:tr>
            <w:tr w:rsidR="001863C6" w14:paraId="5BB07DFF" w14:textId="77777777" w:rsidTr="00285BE5">
              <w:trPr>
                <w:cantSplit/>
                <w:trHeight w:val="276"/>
              </w:trPr>
              <w:tc>
                <w:tcPr>
                  <w:tcW w:w="2405" w:type="dxa"/>
                  <w:tcBorders>
                    <w:top w:val="single" w:sz="4" w:space="0" w:color="auto"/>
                    <w:left w:val="single" w:sz="4" w:space="0" w:color="auto"/>
                    <w:bottom w:val="single" w:sz="4" w:space="0" w:color="auto"/>
                    <w:right w:val="single" w:sz="4" w:space="0" w:color="auto"/>
                  </w:tcBorders>
                </w:tcPr>
                <w:p w14:paraId="3D7F60CC" w14:textId="318E6692" w:rsidR="001863C6" w:rsidRDefault="001863C6" w:rsidP="00285BE5">
                  <w:pPr>
                    <w:jc w:val="center"/>
                    <w:rPr>
                      <w:sz w:val="24"/>
                      <w:szCs w:val="24"/>
                    </w:rPr>
                  </w:pPr>
                  <w:r>
                    <w:rPr>
                      <w:iCs/>
                      <w:sz w:val="24"/>
                      <w:szCs w:val="24"/>
                    </w:rPr>
                    <w:t>2</w:t>
                  </w:r>
                  <w:r w:rsidR="004279F9">
                    <w:rPr>
                      <w:iCs/>
                      <w:sz w:val="24"/>
                      <w:szCs w:val="24"/>
                    </w:rPr>
                    <w:t>4</w:t>
                  </w:r>
                  <w:r>
                    <w:rPr>
                      <w:iCs/>
                      <w:sz w:val="24"/>
                      <w:szCs w:val="24"/>
                    </w:rPr>
                    <w:t xml:space="preserve"> lei/lună</w:t>
                  </w:r>
                </w:p>
              </w:tc>
              <w:tc>
                <w:tcPr>
                  <w:tcW w:w="2268" w:type="dxa"/>
                  <w:tcBorders>
                    <w:top w:val="single" w:sz="4" w:space="0" w:color="auto"/>
                    <w:left w:val="single" w:sz="4" w:space="0" w:color="auto"/>
                    <w:bottom w:val="single" w:sz="4" w:space="0" w:color="auto"/>
                    <w:right w:val="single" w:sz="4" w:space="0" w:color="auto"/>
                  </w:tcBorders>
                </w:tcPr>
                <w:p w14:paraId="5AB137A4" w14:textId="6D70D60A" w:rsidR="001863C6" w:rsidRDefault="001863C6" w:rsidP="00285BE5">
                  <w:pPr>
                    <w:jc w:val="center"/>
                    <w:rPr>
                      <w:sz w:val="24"/>
                      <w:szCs w:val="24"/>
                    </w:rPr>
                  </w:pPr>
                  <w:r>
                    <w:rPr>
                      <w:iCs/>
                      <w:sz w:val="24"/>
                      <w:szCs w:val="24"/>
                    </w:rPr>
                    <w:t>2</w:t>
                  </w:r>
                  <w:r w:rsidR="004279F9">
                    <w:rPr>
                      <w:iCs/>
                      <w:sz w:val="24"/>
                      <w:szCs w:val="24"/>
                    </w:rPr>
                    <w:t>6</w:t>
                  </w:r>
                  <w:r w:rsidR="009060A6">
                    <w:rPr>
                      <w:iCs/>
                      <w:sz w:val="24"/>
                      <w:szCs w:val="24"/>
                    </w:rPr>
                    <w:t xml:space="preserve"> </w:t>
                  </w:r>
                  <w:r>
                    <w:rPr>
                      <w:iCs/>
                      <w:sz w:val="24"/>
                      <w:szCs w:val="24"/>
                    </w:rPr>
                    <w:t>lei/lună</w:t>
                  </w:r>
                </w:p>
              </w:tc>
            </w:tr>
          </w:tbl>
          <w:p w14:paraId="1CDE7D4D" w14:textId="77777777" w:rsidR="001863C6" w:rsidRDefault="001863C6" w:rsidP="00285BE5">
            <w:pPr>
              <w:pStyle w:val="Indentcorptext"/>
              <w:ind w:firstLine="0"/>
              <w:rPr>
                <w:i w:val="0"/>
                <w:iCs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1E79A866"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Servicii Publice</w:t>
            </w:r>
          </w:p>
        </w:tc>
      </w:tr>
      <w:tr w:rsidR="001863C6" w14:paraId="16D1DCE6"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352EE553"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lastRenderedPageBreak/>
              <w:t>22.</w:t>
            </w:r>
          </w:p>
        </w:tc>
        <w:tc>
          <w:tcPr>
            <w:tcW w:w="10773" w:type="dxa"/>
            <w:tcBorders>
              <w:top w:val="single" w:sz="4" w:space="0" w:color="auto"/>
              <w:left w:val="single" w:sz="4" w:space="0" w:color="auto"/>
              <w:bottom w:val="single" w:sz="4" w:space="0" w:color="auto"/>
              <w:right w:val="single" w:sz="4" w:space="0" w:color="auto"/>
            </w:tcBorders>
          </w:tcPr>
          <w:p w14:paraId="6320791E" w14:textId="77777777" w:rsidR="001863C6" w:rsidRDefault="001863C6" w:rsidP="001863C6">
            <w:pPr>
              <w:pStyle w:val="Indentcorptext"/>
              <w:numPr>
                <w:ilvl w:val="0"/>
                <w:numId w:val="5"/>
              </w:numPr>
              <w:tabs>
                <w:tab w:val="left" w:pos="467"/>
              </w:tabs>
              <w:suppressAutoHyphens/>
              <w:ind w:left="0" w:firstLine="0"/>
              <w:rPr>
                <w:i w:val="0"/>
                <w:iCs w:val="0"/>
              </w:rPr>
            </w:pPr>
            <w:r>
              <w:rPr>
                <w:i w:val="0"/>
                <w:iCs w:val="0"/>
              </w:rPr>
              <w:t>Taxa pentru parcarea de reședință cu plată, pe domeniul public al municipiului, pentru utilizatorii locurilor de parcare atribuite prin repartizare directă, conform art.52 din HCL 73/2019, se stabilește la:</w:t>
            </w:r>
          </w:p>
          <w:p w14:paraId="6FD3572D" w14:textId="77777777" w:rsidR="001863C6" w:rsidRDefault="001863C6" w:rsidP="00285BE5">
            <w:pPr>
              <w:pStyle w:val="Indentcorptext"/>
              <w:tabs>
                <w:tab w:val="left" w:pos="467"/>
              </w:tabs>
              <w:suppressAutoHyphens/>
              <w:ind w:firstLine="0"/>
              <w:rPr>
                <w:i w:val="0"/>
                <w:iCs w:val="0"/>
              </w:rPr>
            </w:pPr>
          </w:p>
          <w:tbl>
            <w:tblPr>
              <w:tblpPr w:leftFromText="180" w:rightFromText="180" w:vertAnchor="text" w:horzAnchor="page" w:tblpX="1843" w:tblpY="74"/>
              <w:tblW w:w="0" w:type="auto"/>
              <w:tblLayout w:type="fixed"/>
              <w:tblLook w:val="0000" w:firstRow="0" w:lastRow="0" w:firstColumn="0" w:lastColumn="0" w:noHBand="0" w:noVBand="0"/>
            </w:tblPr>
            <w:tblGrid>
              <w:gridCol w:w="2405"/>
              <w:gridCol w:w="2298"/>
              <w:gridCol w:w="2298"/>
            </w:tblGrid>
            <w:tr w:rsidR="001863C6" w14:paraId="0167D17F" w14:textId="77777777" w:rsidTr="00285BE5">
              <w:trPr>
                <w:cantSplit/>
                <w:trHeight w:val="318"/>
                <w:tblHeader/>
              </w:trPr>
              <w:tc>
                <w:tcPr>
                  <w:tcW w:w="2405" w:type="dxa"/>
                  <w:tcBorders>
                    <w:top w:val="single" w:sz="4" w:space="0" w:color="000000"/>
                    <w:left w:val="single" w:sz="4" w:space="0" w:color="000000"/>
                    <w:bottom w:val="single" w:sz="4" w:space="0" w:color="000000"/>
                  </w:tcBorders>
                  <w:vAlign w:val="center"/>
                </w:tcPr>
                <w:p w14:paraId="19C44D0A" w14:textId="77777777" w:rsidR="001863C6" w:rsidRDefault="001863C6" w:rsidP="00285BE5">
                  <w:pPr>
                    <w:ind w:firstLine="75"/>
                    <w:jc w:val="center"/>
                    <w:rPr>
                      <w:b/>
                      <w:sz w:val="24"/>
                      <w:szCs w:val="24"/>
                    </w:rPr>
                  </w:pPr>
                  <w:r>
                    <w:rPr>
                      <w:b/>
                      <w:sz w:val="24"/>
                      <w:szCs w:val="24"/>
                    </w:rPr>
                    <w:t>Zona</w:t>
                  </w:r>
                </w:p>
              </w:tc>
              <w:tc>
                <w:tcPr>
                  <w:tcW w:w="2298" w:type="dxa"/>
                  <w:tcBorders>
                    <w:top w:val="single" w:sz="4" w:space="0" w:color="000000"/>
                    <w:left w:val="single" w:sz="4" w:space="0" w:color="000000"/>
                    <w:bottom w:val="single" w:sz="4" w:space="0" w:color="000000"/>
                    <w:right w:val="single" w:sz="4" w:space="0" w:color="000000"/>
                  </w:tcBorders>
                  <w:vAlign w:val="center"/>
                </w:tcPr>
                <w:p w14:paraId="1ACC3D7F" w14:textId="2BF0A53E" w:rsidR="001863C6" w:rsidRDefault="001863C6" w:rsidP="00285BE5">
                  <w:pPr>
                    <w:ind w:firstLine="75"/>
                    <w:jc w:val="center"/>
                  </w:pPr>
                  <w:r>
                    <w:rPr>
                      <w:b/>
                      <w:sz w:val="24"/>
                      <w:szCs w:val="24"/>
                    </w:rPr>
                    <w:t>202</w:t>
                  </w:r>
                  <w:r w:rsidR="00F10483">
                    <w:rPr>
                      <w:b/>
                      <w:sz w:val="24"/>
                      <w:szCs w:val="24"/>
                    </w:rPr>
                    <w:t>4</w:t>
                  </w:r>
                </w:p>
              </w:tc>
              <w:tc>
                <w:tcPr>
                  <w:tcW w:w="2298" w:type="dxa"/>
                  <w:tcBorders>
                    <w:top w:val="single" w:sz="4" w:space="0" w:color="000000"/>
                    <w:left w:val="single" w:sz="4" w:space="0" w:color="000000"/>
                    <w:bottom w:val="single" w:sz="4" w:space="0" w:color="000000"/>
                    <w:right w:val="single" w:sz="4" w:space="0" w:color="000000"/>
                  </w:tcBorders>
                  <w:vAlign w:val="center"/>
                </w:tcPr>
                <w:p w14:paraId="285FE1D8" w14:textId="7B413C01" w:rsidR="001863C6" w:rsidRDefault="001863C6" w:rsidP="00285BE5">
                  <w:pPr>
                    <w:ind w:firstLine="75"/>
                    <w:jc w:val="center"/>
                    <w:rPr>
                      <w:b/>
                      <w:sz w:val="24"/>
                      <w:szCs w:val="24"/>
                    </w:rPr>
                  </w:pPr>
                  <w:r>
                    <w:rPr>
                      <w:b/>
                      <w:sz w:val="24"/>
                      <w:szCs w:val="24"/>
                    </w:rPr>
                    <w:t>202</w:t>
                  </w:r>
                  <w:r w:rsidR="00F10483">
                    <w:rPr>
                      <w:b/>
                      <w:sz w:val="24"/>
                      <w:szCs w:val="24"/>
                    </w:rPr>
                    <w:t>5</w:t>
                  </w:r>
                </w:p>
              </w:tc>
            </w:tr>
            <w:tr w:rsidR="001863C6" w14:paraId="74AD76EC" w14:textId="77777777" w:rsidTr="00285BE5">
              <w:trPr>
                <w:cantSplit/>
                <w:trHeight w:val="172"/>
              </w:trPr>
              <w:tc>
                <w:tcPr>
                  <w:tcW w:w="2405" w:type="dxa"/>
                  <w:tcBorders>
                    <w:top w:val="single" w:sz="4" w:space="0" w:color="000000"/>
                    <w:left w:val="single" w:sz="4" w:space="0" w:color="000000"/>
                    <w:bottom w:val="single" w:sz="4" w:space="0" w:color="000000"/>
                  </w:tcBorders>
                </w:tcPr>
                <w:p w14:paraId="06DCA731" w14:textId="77777777" w:rsidR="001863C6" w:rsidRDefault="001863C6" w:rsidP="00285BE5">
                  <w:pPr>
                    <w:jc w:val="center"/>
                    <w:rPr>
                      <w:iCs/>
                      <w:sz w:val="24"/>
                      <w:szCs w:val="24"/>
                    </w:rPr>
                  </w:pPr>
                  <w:r>
                    <w:rPr>
                      <w:iCs/>
                      <w:sz w:val="24"/>
                      <w:szCs w:val="24"/>
                    </w:rPr>
                    <w:t>Zona 0</w:t>
                  </w:r>
                </w:p>
              </w:tc>
              <w:tc>
                <w:tcPr>
                  <w:tcW w:w="2298" w:type="dxa"/>
                  <w:tcBorders>
                    <w:top w:val="single" w:sz="4" w:space="0" w:color="000000"/>
                    <w:left w:val="single" w:sz="4" w:space="0" w:color="000000"/>
                    <w:bottom w:val="single" w:sz="4" w:space="0" w:color="000000"/>
                    <w:right w:val="single" w:sz="4" w:space="0" w:color="000000"/>
                  </w:tcBorders>
                </w:tcPr>
                <w:p w14:paraId="5A06C32A" w14:textId="1F87CB6C" w:rsidR="001863C6" w:rsidRDefault="001863C6" w:rsidP="00285BE5">
                  <w:pPr>
                    <w:jc w:val="center"/>
                    <w:rPr>
                      <w:iCs/>
                      <w:sz w:val="24"/>
                      <w:szCs w:val="24"/>
                    </w:rPr>
                  </w:pPr>
                  <w:r>
                    <w:rPr>
                      <w:iCs/>
                      <w:sz w:val="24"/>
                      <w:szCs w:val="24"/>
                    </w:rPr>
                    <w:t>1</w:t>
                  </w:r>
                  <w:r w:rsidR="00F10483">
                    <w:rPr>
                      <w:iCs/>
                      <w:sz w:val="24"/>
                      <w:szCs w:val="24"/>
                    </w:rPr>
                    <w:t>91</w:t>
                  </w:r>
                  <w:r>
                    <w:rPr>
                      <w:iCs/>
                      <w:sz w:val="24"/>
                      <w:szCs w:val="24"/>
                    </w:rPr>
                    <w:t xml:space="preserve"> lei/an</w:t>
                  </w:r>
                </w:p>
              </w:tc>
              <w:tc>
                <w:tcPr>
                  <w:tcW w:w="2298" w:type="dxa"/>
                  <w:tcBorders>
                    <w:top w:val="single" w:sz="4" w:space="0" w:color="000000"/>
                    <w:left w:val="single" w:sz="4" w:space="0" w:color="000000"/>
                    <w:bottom w:val="single" w:sz="4" w:space="0" w:color="000000"/>
                    <w:right w:val="single" w:sz="4" w:space="0" w:color="000000"/>
                  </w:tcBorders>
                </w:tcPr>
                <w:p w14:paraId="507A08B9" w14:textId="676737A6" w:rsidR="001863C6" w:rsidRDefault="00F10483" w:rsidP="00285BE5">
                  <w:pPr>
                    <w:jc w:val="center"/>
                    <w:rPr>
                      <w:iCs/>
                      <w:sz w:val="24"/>
                      <w:szCs w:val="24"/>
                    </w:rPr>
                  </w:pPr>
                  <w:r>
                    <w:rPr>
                      <w:iCs/>
                      <w:sz w:val="24"/>
                      <w:szCs w:val="24"/>
                    </w:rPr>
                    <w:t>2</w:t>
                  </w:r>
                  <w:r w:rsidR="001863C6">
                    <w:rPr>
                      <w:iCs/>
                      <w:sz w:val="24"/>
                      <w:szCs w:val="24"/>
                    </w:rPr>
                    <w:t>1</w:t>
                  </w:r>
                  <w:r w:rsidR="005878FA">
                    <w:rPr>
                      <w:iCs/>
                      <w:sz w:val="24"/>
                      <w:szCs w:val="24"/>
                    </w:rPr>
                    <w:t>1</w:t>
                  </w:r>
                  <w:r w:rsidR="001863C6">
                    <w:rPr>
                      <w:iCs/>
                      <w:sz w:val="24"/>
                      <w:szCs w:val="24"/>
                    </w:rPr>
                    <w:t xml:space="preserve"> lei/an</w:t>
                  </w:r>
                </w:p>
              </w:tc>
            </w:tr>
            <w:tr w:rsidR="001863C6" w14:paraId="37AFBC17" w14:textId="77777777" w:rsidTr="00285BE5">
              <w:trPr>
                <w:cantSplit/>
                <w:trHeight w:val="276"/>
              </w:trPr>
              <w:tc>
                <w:tcPr>
                  <w:tcW w:w="2405" w:type="dxa"/>
                  <w:tcBorders>
                    <w:top w:val="single" w:sz="4" w:space="0" w:color="000000"/>
                    <w:left w:val="single" w:sz="4" w:space="0" w:color="000000"/>
                    <w:bottom w:val="single" w:sz="4" w:space="0" w:color="000000"/>
                  </w:tcBorders>
                </w:tcPr>
                <w:p w14:paraId="3DB83425" w14:textId="77777777" w:rsidR="001863C6" w:rsidRDefault="001863C6" w:rsidP="00285BE5">
                  <w:pPr>
                    <w:jc w:val="center"/>
                    <w:rPr>
                      <w:iCs/>
                      <w:sz w:val="24"/>
                      <w:szCs w:val="24"/>
                    </w:rPr>
                  </w:pPr>
                  <w:r>
                    <w:rPr>
                      <w:iCs/>
                      <w:sz w:val="24"/>
                      <w:szCs w:val="24"/>
                    </w:rPr>
                    <w:t>Zona 1</w:t>
                  </w:r>
                </w:p>
              </w:tc>
              <w:tc>
                <w:tcPr>
                  <w:tcW w:w="2298" w:type="dxa"/>
                  <w:tcBorders>
                    <w:top w:val="single" w:sz="4" w:space="0" w:color="000000"/>
                    <w:left w:val="single" w:sz="4" w:space="0" w:color="000000"/>
                    <w:bottom w:val="single" w:sz="4" w:space="0" w:color="000000"/>
                    <w:right w:val="single" w:sz="4" w:space="0" w:color="000000"/>
                  </w:tcBorders>
                </w:tcPr>
                <w:p w14:paraId="5EB54562" w14:textId="0BCA0A42" w:rsidR="001863C6" w:rsidRDefault="001863C6" w:rsidP="00285BE5">
                  <w:pPr>
                    <w:jc w:val="center"/>
                    <w:rPr>
                      <w:iCs/>
                      <w:sz w:val="24"/>
                      <w:szCs w:val="24"/>
                    </w:rPr>
                  </w:pPr>
                  <w:r>
                    <w:rPr>
                      <w:iCs/>
                      <w:sz w:val="24"/>
                      <w:szCs w:val="24"/>
                    </w:rPr>
                    <w:t>1</w:t>
                  </w:r>
                  <w:r w:rsidR="00F10483">
                    <w:rPr>
                      <w:iCs/>
                      <w:sz w:val="24"/>
                      <w:szCs w:val="24"/>
                    </w:rPr>
                    <w:t>54</w:t>
                  </w:r>
                  <w:r>
                    <w:rPr>
                      <w:iCs/>
                      <w:sz w:val="24"/>
                      <w:szCs w:val="24"/>
                    </w:rPr>
                    <w:t xml:space="preserve"> lei/an</w:t>
                  </w:r>
                </w:p>
              </w:tc>
              <w:tc>
                <w:tcPr>
                  <w:tcW w:w="2298" w:type="dxa"/>
                  <w:tcBorders>
                    <w:top w:val="single" w:sz="4" w:space="0" w:color="000000"/>
                    <w:left w:val="single" w:sz="4" w:space="0" w:color="000000"/>
                    <w:bottom w:val="single" w:sz="4" w:space="0" w:color="000000"/>
                    <w:right w:val="single" w:sz="4" w:space="0" w:color="000000"/>
                  </w:tcBorders>
                </w:tcPr>
                <w:p w14:paraId="6B33A78D" w14:textId="0DBE808A" w:rsidR="001863C6" w:rsidRDefault="001863C6" w:rsidP="00285BE5">
                  <w:pPr>
                    <w:jc w:val="center"/>
                    <w:rPr>
                      <w:iCs/>
                      <w:sz w:val="24"/>
                      <w:szCs w:val="24"/>
                    </w:rPr>
                  </w:pPr>
                  <w:r>
                    <w:rPr>
                      <w:iCs/>
                      <w:sz w:val="24"/>
                      <w:szCs w:val="24"/>
                    </w:rPr>
                    <w:t>1</w:t>
                  </w:r>
                  <w:r w:rsidR="00F10483">
                    <w:rPr>
                      <w:iCs/>
                      <w:sz w:val="24"/>
                      <w:szCs w:val="24"/>
                    </w:rPr>
                    <w:t>70</w:t>
                  </w:r>
                  <w:r>
                    <w:rPr>
                      <w:iCs/>
                      <w:sz w:val="24"/>
                      <w:szCs w:val="24"/>
                    </w:rPr>
                    <w:t xml:space="preserve"> lei/an</w:t>
                  </w:r>
                </w:p>
              </w:tc>
            </w:tr>
            <w:tr w:rsidR="001863C6" w14:paraId="2C8EF873" w14:textId="77777777" w:rsidTr="00285BE5">
              <w:trPr>
                <w:cantSplit/>
                <w:trHeight w:val="276"/>
              </w:trPr>
              <w:tc>
                <w:tcPr>
                  <w:tcW w:w="2405" w:type="dxa"/>
                  <w:tcBorders>
                    <w:top w:val="single" w:sz="4" w:space="0" w:color="000000"/>
                    <w:left w:val="single" w:sz="4" w:space="0" w:color="000000"/>
                    <w:bottom w:val="single" w:sz="4" w:space="0" w:color="000000"/>
                  </w:tcBorders>
                </w:tcPr>
                <w:p w14:paraId="6BCF9F89" w14:textId="77777777" w:rsidR="001863C6" w:rsidRDefault="001863C6" w:rsidP="00285BE5">
                  <w:pPr>
                    <w:jc w:val="center"/>
                    <w:rPr>
                      <w:iCs/>
                      <w:sz w:val="24"/>
                      <w:szCs w:val="24"/>
                    </w:rPr>
                  </w:pPr>
                  <w:r>
                    <w:rPr>
                      <w:iCs/>
                      <w:sz w:val="24"/>
                      <w:szCs w:val="24"/>
                    </w:rPr>
                    <w:t>Zona 2</w:t>
                  </w:r>
                </w:p>
              </w:tc>
              <w:tc>
                <w:tcPr>
                  <w:tcW w:w="2298" w:type="dxa"/>
                  <w:tcBorders>
                    <w:top w:val="single" w:sz="4" w:space="0" w:color="000000"/>
                    <w:left w:val="single" w:sz="4" w:space="0" w:color="000000"/>
                    <w:bottom w:val="single" w:sz="4" w:space="0" w:color="000000"/>
                    <w:right w:val="single" w:sz="4" w:space="0" w:color="000000"/>
                  </w:tcBorders>
                </w:tcPr>
                <w:p w14:paraId="17283B2A" w14:textId="50E99D3F" w:rsidR="001863C6" w:rsidRDefault="001863C6" w:rsidP="00285BE5">
                  <w:pPr>
                    <w:jc w:val="center"/>
                    <w:rPr>
                      <w:iCs/>
                      <w:sz w:val="24"/>
                      <w:szCs w:val="24"/>
                    </w:rPr>
                  </w:pPr>
                  <w:r>
                    <w:rPr>
                      <w:iCs/>
                      <w:sz w:val="24"/>
                      <w:szCs w:val="24"/>
                    </w:rPr>
                    <w:t>1</w:t>
                  </w:r>
                  <w:r w:rsidR="00F10483">
                    <w:rPr>
                      <w:iCs/>
                      <w:sz w:val="24"/>
                      <w:szCs w:val="24"/>
                    </w:rPr>
                    <w:t>27</w:t>
                  </w:r>
                  <w:r>
                    <w:rPr>
                      <w:iCs/>
                      <w:sz w:val="24"/>
                      <w:szCs w:val="24"/>
                    </w:rPr>
                    <w:t xml:space="preserve"> lei/an</w:t>
                  </w:r>
                </w:p>
              </w:tc>
              <w:tc>
                <w:tcPr>
                  <w:tcW w:w="2298" w:type="dxa"/>
                  <w:tcBorders>
                    <w:top w:val="single" w:sz="4" w:space="0" w:color="000000"/>
                    <w:left w:val="single" w:sz="4" w:space="0" w:color="000000"/>
                    <w:bottom w:val="single" w:sz="4" w:space="0" w:color="000000"/>
                    <w:right w:val="single" w:sz="4" w:space="0" w:color="000000"/>
                  </w:tcBorders>
                </w:tcPr>
                <w:p w14:paraId="7D727F6A" w14:textId="16182296" w:rsidR="001863C6" w:rsidRDefault="001863C6" w:rsidP="00285BE5">
                  <w:pPr>
                    <w:jc w:val="center"/>
                    <w:rPr>
                      <w:iCs/>
                      <w:sz w:val="24"/>
                      <w:szCs w:val="24"/>
                    </w:rPr>
                  </w:pPr>
                  <w:r>
                    <w:rPr>
                      <w:iCs/>
                      <w:sz w:val="24"/>
                      <w:szCs w:val="24"/>
                    </w:rPr>
                    <w:t>1</w:t>
                  </w:r>
                  <w:r w:rsidR="00F10483">
                    <w:rPr>
                      <w:iCs/>
                      <w:sz w:val="24"/>
                      <w:szCs w:val="24"/>
                    </w:rPr>
                    <w:t>40</w:t>
                  </w:r>
                  <w:r>
                    <w:rPr>
                      <w:iCs/>
                      <w:sz w:val="24"/>
                      <w:szCs w:val="24"/>
                    </w:rPr>
                    <w:t xml:space="preserve"> lei/an</w:t>
                  </w:r>
                </w:p>
              </w:tc>
            </w:tr>
          </w:tbl>
          <w:p w14:paraId="03DE1FD5" w14:textId="77777777" w:rsidR="001863C6" w:rsidRDefault="001863C6" w:rsidP="00285BE5">
            <w:pPr>
              <w:pStyle w:val="Indentcorptext"/>
              <w:ind w:left="-106" w:firstLine="0"/>
              <w:rPr>
                <w:i w:val="0"/>
                <w:iCs w:val="0"/>
              </w:rPr>
            </w:pPr>
          </w:p>
          <w:p w14:paraId="7B77EFDD" w14:textId="77777777" w:rsidR="001863C6" w:rsidRDefault="001863C6" w:rsidP="00285BE5">
            <w:pPr>
              <w:pStyle w:val="Indentcorptext"/>
              <w:ind w:left="-106" w:firstLine="0"/>
              <w:rPr>
                <w:i w:val="0"/>
                <w:iCs w:val="0"/>
              </w:rPr>
            </w:pPr>
          </w:p>
          <w:p w14:paraId="4339E80C" w14:textId="77777777" w:rsidR="001863C6" w:rsidRDefault="001863C6" w:rsidP="00285BE5">
            <w:pPr>
              <w:pStyle w:val="Indentcorptext"/>
              <w:tabs>
                <w:tab w:val="left" w:pos="467"/>
              </w:tabs>
              <w:suppressAutoHyphens/>
              <w:ind w:firstLine="0"/>
              <w:rPr>
                <w:i w:val="0"/>
                <w:iCs w:val="0"/>
              </w:rPr>
            </w:pPr>
          </w:p>
          <w:p w14:paraId="1F87EA74" w14:textId="77777777" w:rsidR="001863C6" w:rsidRDefault="001863C6" w:rsidP="00285BE5">
            <w:pPr>
              <w:pStyle w:val="Indentcorptext"/>
              <w:tabs>
                <w:tab w:val="left" w:pos="467"/>
              </w:tabs>
              <w:suppressAutoHyphens/>
              <w:ind w:firstLine="0"/>
              <w:rPr>
                <w:i w:val="0"/>
                <w:iCs w:val="0"/>
              </w:rPr>
            </w:pPr>
          </w:p>
          <w:p w14:paraId="3C3A32AB" w14:textId="77777777" w:rsidR="001863C6" w:rsidRDefault="001863C6" w:rsidP="001863C6">
            <w:pPr>
              <w:pStyle w:val="Indentcorptext"/>
              <w:numPr>
                <w:ilvl w:val="0"/>
                <w:numId w:val="5"/>
              </w:numPr>
              <w:tabs>
                <w:tab w:val="left" w:pos="467"/>
              </w:tabs>
              <w:suppressAutoHyphens/>
              <w:ind w:left="0" w:firstLine="0"/>
              <w:rPr>
                <w:i w:val="0"/>
                <w:iCs w:val="0"/>
              </w:rPr>
            </w:pPr>
            <w:r>
              <w:rPr>
                <w:i w:val="0"/>
                <w:iCs w:val="0"/>
              </w:rPr>
              <w:t>Taxa pentru parcarea de reședință cu plată, pe domeniul public al municipiului, pentru utilizatorii locurilor de parcare atribuite prin procedura competițională prevăzută la art.53 din HCL 73/2019 va fi stabilită la nivelul rezultat în urma licitației locului de parcare, având ca preț de pornire nivelul taxei stabilite la punctul 1.</w:t>
            </w:r>
          </w:p>
          <w:p w14:paraId="1FB68B63" w14:textId="77777777" w:rsidR="001863C6" w:rsidRDefault="001863C6" w:rsidP="001863C6">
            <w:pPr>
              <w:pStyle w:val="Indentcorptext"/>
              <w:numPr>
                <w:ilvl w:val="0"/>
                <w:numId w:val="5"/>
              </w:numPr>
              <w:tabs>
                <w:tab w:val="left" w:pos="325"/>
              </w:tabs>
              <w:suppressAutoHyphens/>
              <w:ind w:left="42" w:hanging="142"/>
              <w:rPr>
                <w:i w:val="0"/>
                <w:iCs w:val="0"/>
              </w:rPr>
            </w:pPr>
            <w:r>
              <w:rPr>
                <w:i w:val="0"/>
                <w:iCs w:val="0"/>
              </w:rPr>
              <w:t xml:space="preserve">Taxa se </w:t>
            </w:r>
            <w:proofErr w:type="spellStart"/>
            <w:r>
              <w:rPr>
                <w:i w:val="0"/>
                <w:iCs w:val="0"/>
              </w:rPr>
              <w:t>plăteşte</w:t>
            </w:r>
            <w:proofErr w:type="spellEnd"/>
            <w:r>
              <w:rPr>
                <w:i w:val="0"/>
                <w:iCs w:val="0"/>
              </w:rPr>
              <w:t xml:space="preserve"> anticipat în conformitate cu procedura aprobată prin  HCL 31/2017 cu modificările </w:t>
            </w:r>
            <w:proofErr w:type="spellStart"/>
            <w:r>
              <w:rPr>
                <w:i w:val="0"/>
                <w:iCs w:val="0"/>
              </w:rPr>
              <w:t>şi</w:t>
            </w:r>
            <w:proofErr w:type="spellEnd"/>
            <w:r>
              <w:rPr>
                <w:i w:val="0"/>
                <w:iCs w:val="0"/>
              </w:rPr>
              <w:t xml:space="preserve"> completările ulterioare.</w:t>
            </w:r>
          </w:p>
          <w:p w14:paraId="390E1075" w14:textId="77777777" w:rsidR="001863C6" w:rsidRDefault="001863C6" w:rsidP="00285BE5">
            <w:pPr>
              <w:pStyle w:val="Indentcorptext"/>
              <w:ind w:firstLine="0"/>
              <w:rPr>
                <w:i w:val="0"/>
                <w:iCs w:val="0"/>
              </w:rPr>
            </w:pPr>
            <w:r>
              <w:rPr>
                <w:b/>
                <w:bCs/>
                <w:i w:val="0"/>
                <w:iCs w:val="0"/>
              </w:rPr>
              <w:t xml:space="preserve">(4) </w:t>
            </w:r>
            <w:r>
              <w:rPr>
                <w:i w:val="0"/>
                <w:iCs w:val="0"/>
              </w:rPr>
              <w:t>Taxa pentru parcarea de reședință cu plată, pe domeniul public al municipiului</w:t>
            </w:r>
            <w:r>
              <w:t xml:space="preserve"> </w:t>
            </w:r>
            <w:r>
              <w:rPr>
                <w:i w:val="0"/>
                <w:iCs w:val="0"/>
              </w:rPr>
              <w:t>se</w:t>
            </w:r>
            <w:r>
              <w:t xml:space="preserve"> </w:t>
            </w:r>
            <w:r>
              <w:rPr>
                <w:i w:val="0"/>
                <w:iCs w:val="0"/>
              </w:rPr>
              <w:t xml:space="preserve">recalculează începând cu data de întâi a lunii următoare celei în care au survenit </w:t>
            </w:r>
            <w:proofErr w:type="spellStart"/>
            <w:r>
              <w:rPr>
                <w:i w:val="0"/>
                <w:iCs w:val="0"/>
              </w:rPr>
              <w:t>modificarile</w:t>
            </w:r>
            <w:proofErr w:type="spellEnd"/>
            <w:r>
              <w:rPr>
                <w:i w:val="0"/>
                <w:iCs w:val="0"/>
              </w:rPr>
              <w:t xml:space="preserve"> cu privire la dreptul de proprietate sau de utilizare al bunului.</w:t>
            </w:r>
          </w:p>
        </w:tc>
        <w:tc>
          <w:tcPr>
            <w:tcW w:w="2410" w:type="dxa"/>
            <w:tcBorders>
              <w:top w:val="single" w:sz="4" w:space="0" w:color="auto"/>
              <w:left w:val="single" w:sz="4" w:space="0" w:color="auto"/>
              <w:bottom w:val="single" w:sz="4" w:space="0" w:color="auto"/>
              <w:right w:val="single" w:sz="4" w:space="0" w:color="auto"/>
            </w:tcBorders>
            <w:vAlign w:val="center"/>
          </w:tcPr>
          <w:p w14:paraId="6B9A3AE2"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Servicii Publice</w:t>
            </w:r>
          </w:p>
        </w:tc>
      </w:tr>
      <w:tr w:rsidR="001863C6" w14:paraId="056EFBE3" w14:textId="77777777" w:rsidTr="00285BE5">
        <w:trPr>
          <w:trHeight w:val="830"/>
        </w:trPr>
        <w:tc>
          <w:tcPr>
            <w:tcW w:w="709" w:type="dxa"/>
            <w:tcBorders>
              <w:top w:val="single" w:sz="4" w:space="0" w:color="auto"/>
              <w:left w:val="single" w:sz="4" w:space="0" w:color="auto"/>
              <w:bottom w:val="single" w:sz="4" w:space="0" w:color="auto"/>
              <w:right w:val="single" w:sz="4" w:space="0" w:color="auto"/>
            </w:tcBorders>
            <w:vAlign w:val="center"/>
          </w:tcPr>
          <w:p w14:paraId="0C143382"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23.</w:t>
            </w:r>
          </w:p>
        </w:tc>
        <w:tc>
          <w:tcPr>
            <w:tcW w:w="10773" w:type="dxa"/>
            <w:tcBorders>
              <w:top w:val="single" w:sz="4" w:space="0" w:color="auto"/>
              <w:left w:val="single" w:sz="4" w:space="0" w:color="auto"/>
              <w:bottom w:val="single" w:sz="4" w:space="0" w:color="auto"/>
              <w:right w:val="single" w:sz="4" w:space="0" w:color="auto"/>
            </w:tcBorders>
            <w:vAlign w:val="center"/>
          </w:tcPr>
          <w:p w14:paraId="7E08AE6E" w14:textId="77777777" w:rsidR="001863C6" w:rsidRDefault="001863C6" w:rsidP="00285BE5">
            <w:pPr>
              <w:autoSpaceDE w:val="0"/>
              <w:autoSpaceDN w:val="0"/>
              <w:adjustRightInd w:val="0"/>
              <w:ind w:firstLine="75"/>
              <w:jc w:val="both"/>
              <w:rPr>
                <w:sz w:val="28"/>
                <w:szCs w:val="28"/>
              </w:rPr>
            </w:pPr>
            <w:r>
              <w:rPr>
                <w:sz w:val="28"/>
                <w:szCs w:val="28"/>
              </w:rPr>
              <w:t xml:space="preserve">Taxa de reabilitare termică stabilită conform </w:t>
            </w:r>
            <w:r>
              <w:rPr>
                <w:iCs/>
                <w:sz w:val="28"/>
                <w:szCs w:val="28"/>
              </w:rPr>
              <w:t>HCL</w:t>
            </w:r>
            <w:r>
              <w:rPr>
                <w:sz w:val="28"/>
                <w:szCs w:val="28"/>
              </w:rPr>
              <w:t xml:space="preserve"> nr.35/2013, cu modificările și completările ulterioare.</w:t>
            </w:r>
          </w:p>
        </w:tc>
        <w:tc>
          <w:tcPr>
            <w:tcW w:w="2410" w:type="dxa"/>
            <w:tcBorders>
              <w:top w:val="single" w:sz="4" w:space="0" w:color="auto"/>
              <w:left w:val="single" w:sz="4" w:space="0" w:color="auto"/>
              <w:bottom w:val="single" w:sz="4" w:space="0" w:color="auto"/>
              <w:right w:val="single" w:sz="4" w:space="0" w:color="auto"/>
            </w:tcBorders>
            <w:vAlign w:val="center"/>
          </w:tcPr>
          <w:p w14:paraId="2E18B89C"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Elaborare </w:t>
            </w:r>
            <w:proofErr w:type="spellStart"/>
            <w:r>
              <w:rPr>
                <w:bCs/>
                <w:sz w:val="28"/>
                <w:szCs w:val="28"/>
              </w:rPr>
              <w:t>şi</w:t>
            </w:r>
            <w:proofErr w:type="spellEnd"/>
            <w:r>
              <w:rPr>
                <w:bCs/>
                <w:sz w:val="28"/>
                <w:szCs w:val="28"/>
              </w:rPr>
              <w:t xml:space="preserve"> Implementare Proiecte</w:t>
            </w:r>
          </w:p>
        </w:tc>
      </w:tr>
      <w:tr w:rsidR="001863C6" w14:paraId="48970F36" w14:textId="77777777" w:rsidTr="00285BE5">
        <w:tc>
          <w:tcPr>
            <w:tcW w:w="709" w:type="dxa"/>
            <w:tcBorders>
              <w:top w:val="single" w:sz="4" w:space="0" w:color="auto"/>
              <w:left w:val="single" w:sz="4" w:space="0" w:color="auto"/>
              <w:bottom w:val="single" w:sz="4" w:space="0" w:color="auto"/>
              <w:right w:val="single" w:sz="4" w:space="0" w:color="auto"/>
            </w:tcBorders>
            <w:vAlign w:val="center"/>
          </w:tcPr>
          <w:p w14:paraId="0DC1E452"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24.</w:t>
            </w:r>
          </w:p>
        </w:tc>
        <w:tc>
          <w:tcPr>
            <w:tcW w:w="10773" w:type="dxa"/>
            <w:tcBorders>
              <w:top w:val="single" w:sz="4" w:space="0" w:color="auto"/>
              <w:left w:val="single" w:sz="4" w:space="0" w:color="auto"/>
              <w:bottom w:val="single" w:sz="4" w:space="0" w:color="auto"/>
              <w:right w:val="single" w:sz="4" w:space="0" w:color="auto"/>
            </w:tcBorders>
            <w:vAlign w:val="center"/>
          </w:tcPr>
          <w:p w14:paraId="6260E1BF" w14:textId="77777777" w:rsidR="001863C6" w:rsidRDefault="001863C6" w:rsidP="00285BE5">
            <w:pPr>
              <w:autoSpaceDE w:val="0"/>
              <w:autoSpaceDN w:val="0"/>
              <w:adjustRightInd w:val="0"/>
              <w:ind w:firstLine="75"/>
              <w:jc w:val="both"/>
              <w:rPr>
                <w:sz w:val="28"/>
                <w:szCs w:val="28"/>
              </w:rPr>
            </w:pPr>
            <w:r>
              <w:rPr>
                <w:sz w:val="28"/>
                <w:szCs w:val="28"/>
              </w:rPr>
              <w:t xml:space="preserve">Taxa de reabilitare termică stabilită conform </w:t>
            </w:r>
            <w:r>
              <w:rPr>
                <w:iCs/>
                <w:sz w:val="28"/>
                <w:szCs w:val="28"/>
              </w:rPr>
              <w:t>HCL</w:t>
            </w:r>
            <w:r>
              <w:rPr>
                <w:sz w:val="28"/>
                <w:szCs w:val="28"/>
              </w:rPr>
              <w:t xml:space="preserve"> nr.344/2017.</w:t>
            </w:r>
          </w:p>
        </w:tc>
        <w:tc>
          <w:tcPr>
            <w:tcW w:w="2410" w:type="dxa"/>
            <w:tcBorders>
              <w:top w:val="single" w:sz="4" w:space="0" w:color="auto"/>
              <w:left w:val="single" w:sz="4" w:space="0" w:color="auto"/>
              <w:bottom w:val="single" w:sz="4" w:space="0" w:color="auto"/>
              <w:right w:val="single" w:sz="4" w:space="0" w:color="auto"/>
            </w:tcBorders>
            <w:vAlign w:val="center"/>
          </w:tcPr>
          <w:p w14:paraId="39C152ED"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Elaborare </w:t>
            </w:r>
            <w:proofErr w:type="spellStart"/>
            <w:r>
              <w:rPr>
                <w:bCs/>
                <w:sz w:val="28"/>
                <w:szCs w:val="28"/>
              </w:rPr>
              <w:t>şi</w:t>
            </w:r>
            <w:proofErr w:type="spellEnd"/>
            <w:r>
              <w:rPr>
                <w:bCs/>
                <w:sz w:val="28"/>
                <w:szCs w:val="28"/>
              </w:rPr>
              <w:t xml:space="preserve"> Implementare Proiecte</w:t>
            </w:r>
          </w:p>
        </w:tc>
      </w:tr>
      <w:tr w:rsidR="001863C6" w14:paraId="282E680B" w14:textId="77777777" w:rsidTr="00285BE5">
        <w:trPr>
          <w:trHeight w:val="1273"/>
        </w:trPr>
        <w:tc>
          <w:tcPr>
            <w:tcW w:w="709" w:type="dxa"/>
            <w:tcBorders>
              <w:top w:val="single" w:sz="4" w:space="0" w:color="auto"/>
              <w:left w:val="single" w:sz="4" w:space="0" w:color="auto"/>
              <w:bottom w:val="single" w:sz="4" w:space="0" w:color="auto"/>
              <w:right w:val="single" w:sz="4" w:space="0" w:color="auto"/>
            </w:tcBorders>
            <w:vAlign w:val="center"/>
          </w:tcPr>
          <w:p w14:paraId="662F5E89"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t>25.</w:t>
            </w:r>
          </w:p>
          <w:p w14:paraId="424A9865" w14:textId="77777777" w:rsidR="001863C6" w:rsidRDefault="001863C6" w:rsidP="00285BE5">
            <w:pPr>
              <w:pStyle w:val="Listparagraf"/>
              <w:tabs>
                <w:tab w:val="left" w:pos="282"/>
              </w:tabs>
              <w:autoSpaceDE w:val="0"/>
              <w:autoSpaceDN w:val="0"/>
              <w:adjustRightInd w:val="0"/>
              <w:ind w:left="0"/>
              <w:jc w:val="center"/>
              <w:rPr>
                <w:b/>
                <w:sz w:val="28"/>
                <w:szCs w:val="28"/>
              </w:rPr>
            </w:pPr>
          </w:p>
        </w:tc>
        <w:tc>
          <w:tcPr>
            <w:tcW w:w="10773" w:type="dxa"/>
            <w:tcBorders>
              <w:top w:val="single" w:sz="4" w:space="0" w:color="auto"/>
              <w:left w:val="single" w:sz="4" w:space="0" w:color="auto"/>
              <w:bottom w:val="single" w:sz="4" w:space="0" w:color="auto"/>
              <w:right w:val="single" w:sz="4" w:space="0" w:color="auto"/>
            </w:tcBorders>
            <w:vAlign w:val="center"/>
          </w:tcPr>
          <w:p w14:paraId="42C52060" w14:textId="348AC15F" w:rsidR="001863C6" w:rsidRPr="00650117" w:rsidRDefault="001863C6" w:rsidP="00285BE5">
            <w:pPr>
              <w:autoSpaceDE w:val="0"/>
              <w:autoSpaceDN w:val="0"/>
              <w:adjustRightInd w:val="0"/>
              <w:jc w:val="both"/>
              <w:rPr>
                <w:sz w:val="28"/>
                <w:szCs w:val="28"/>
              </w:rPr>
            </w:pPr>
            <w:r w:rsidRPr="00650117">
              <w:rPr>
                <w:sz w:val="28"/>
                <w:szCs w:val="28"/>
              </w:rPr>
              <w:t xml:space="preserve">Taxa pentru eliberarea copiilor heliografice de pe planuri cadastrale sau  alte asemenea planuri, </w:t>
            </w:r>
            <w:proofErr w:type="spellStart"/>
            <w:r w:rsidRPr="00650117">
              <w:rPr>
                <w:sz w:val="28"/>
                <w:szCs w:val="28"/>
              </w:rPr>
              <w:t>deţinute</w:t>
            </w:r>
            <w:proofErr w:type="spellEnd"/>
            <w:r w:rsidRPr="00650117">
              <w:rPr>
                <w:sz w:val="28"/>
                <w:szCs w:val="28"/>
              </w:rPr>
              <w:t xml:space="preserve"> de autoritatea locală, se </w:t>
            </w:r>
            <w:proofErr w:type="spellStart"/>
            <w:r w:rsidRPr="00650117">
              <w:rPr>
                <w:sz w:val="28"/>
                <w:szCs w:val="28"/>
              </w:rPr>
              <w:t>stabileşte</w:t>
            </w:r>
            <w:proofErr w:type="spellEnd"/>
            <w:r w:rsidRPr="00650117">
              <w:rPr>
                <w:sz w:val="28"/>
                <w:szCs w:val="28"/>
              </w:rPr>
              <w:t xml:space="preserve"> la </w:t>
            </w:r>
            <w:r w:rsidR="00DD61CB" w:rsidRPr="00650117">
              <w:rPr>
                <w:sz w:val="28"/>
                <w:szCs w:val="28"/>
              </w:rPr>
              <w:t>20</w:t>
            </w:r>
            <w:r w:rsidRPr="00650117">
              <w:rPr>
                <w:sz w:val="28"/>
                <w:szCs w:val="28"/>
              </w:rPr>
              <w:t xml:space="preserve"> lei.</w:t>
            </w:r>
          </w:p>
          <w:p w14:paraId="1F77D9DE" w14:textId="77777777" w:rsidR="001863C6" w:rsidRPr="00650117" w:rsidRDefault="001863C6" w:rsidP="00285BE5">
            <w:pPr>
              <w:ind w:left="720"/>
              <w:jc w:val="both"/>
              <w:rPr>
                <w:sz w:val="28"/>
                <w:szCs w:val="28"/>
              </w:rPr>
            </w:pPr>
          </w:p>
          <w:tbl>
            <w:tblPr>
              <w:tblpPr w:leftFromText="180" w:rightFromText="180" w:vertAnchor="page" w:horzAnchor="page" w:tblpX="2401" w:tblpY="871"/>
              <w:tblOverlap w:val="neve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835"/>
            </w:tblGrid>
            <w:tr w:rsidR="001863C6" w:rsidRPr="00650117" w14:paraId="19749B79" w14:textId="77777777" w:rsidTr="00285BE5">
              <w:trPr>
                <w:cantSplit/>
                <w:trHeight w:val="318"/>
                <w:tblHeader/>
              </w:trPr>
              <w:tc>
                <w:tcPr>
                  <w:tcW w:w="2126" w:type="dxa"/>
                  <w:tcBorders>
                    <w:top w:val="single" w:sz="4" w:space="0" w:color="auto"/>
                    <w:left w:val="single" w:sz="4" w:space="0" w:color="auto"/>
                    <w:bottom w:val="single" w:sz="4" w:space="0" w:color="auto"/>
                    <w:right w:val="single" w:sz="4" w:space="0" w:color="auto"/>
                  </w:tcBorders>
                  <w:vAlign w:val="center"/>
                </w:tcPr>
                <w:p w14:paraId="53EDEF11" w14:textId="4DA15097" w:rsidR="001863C6" w:rsidRPr="00650117" w:rsidRDefault="001863C6" w:rsidP="00285BE5">
                  <w:pPr>
                    <w:ind w:firstLine="75"/>
                    <w:jc w:val="center"/>
                    <w:rPr>
                      <w:b/>
                      <w:sz w:val="24"/>
                      <w:szCs w:val="24"/>
                    </w:rPr>
                  </w:pPr>
                  <w:r w:rsidRPr="00650117">
                    <w:rPr>
                      <w:b/>
                      <w:sz w:val="24"/>
                      <w:szCs w:val="24"/>
                    </w:rPr>
                    <w:t>202</w:t>
                  </w:r>
                  <w:r w:rsidR="009E1AF4" w:rsidRPr="00650117">
                    <w:rPr>
                      <w:b/>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14:paraId="69F93BB6" w14:textId="7934856F" w:rsidR="001863C6" w:rsidRPr="00650117" w:rsidRDefault="001863C6" w:rsidP="00285BE5">
                  <w:pPr>
                    <w:ind w:firstLine="75"/>
                    <w:jc w:val="center"/>
                    <w:rPr>
                      <w:b/>
                      <w:sz w:val="24"/>
                      <w:szCs w:val="24"/>
                    </w:rPr>
                  </w:pPr>
                  <w:r w:rsidRPr="00650117">
                    <w:rPr>
                      <w:b/>
                      <w:sz w:val="24"/>
                      <w:szCs w:val="24"/>
                    </w:rPr>
                    <w:t>202</w:t>
                  </w:r>
                  <w:r w:rsidR="009E1AF4" w:rsidRPr="00650117">
                    <w:rPr>
                      <w:b/>
                      <w:sz w:val="24"/>
                      <w:szCs w:val="24"/>
                    </w:rPr>
                    <w:t>5</w:t>
                  </w:r>
                </w:p>
              </w:tc>
            </w:tr>
            <w:tr w:rsidR="001863C6" w14:paraId="5BDAC03F" w14:textId="77777777" w:rsidTr="00285BE5">
              <w:trPr>
                <w:cantSplit/>
                <w:trHeight w:val="460"/>
              </w:trPr>
              <w:tc>
                <w:tcPr>
                  <w:tcW w:w="2126" w:type="dxa"/>
                  <w:tcBorders>
                    <w:top w:val="single" w:sz="4" w:space="0" w:color="auto"/>
                    <w:left w:val="single" w:sz="4" w:space="0" w:color="auto"/>
                    <w:bottom w:val="single" w:sz="4" w:space="0" w:color="auto"/>
                    <w:right w:val="single" w:sz="4" w:space="0" w:color="auto"/>
                  </w:tcBorders>
                  <w:vAlign w:val="center"/>
                </w:tcPr>
                <w:p w14:paraId="297D2914" w14:textId="04532B55" w:rsidR="001863C6" w:rsidRPr="00650117" w:rsidRDefault="009E1AF4" w:rsidP="00285BE5">
                  <w:pPr>
                    <w:jc w:val="center"/>
                    <w:rPr>
                      <w:sz w:val="24"/>
                      <w:szCs w:val="24"/>
                    </w:rPr>
                  </w:pPr>
                  <w:r w:rsidRPr="00650117">
                    <w:rPr>
                      <w:sz w:val="24"/>
                      <w:szCs w:val="24"/>
                    </w:rPr>
                    <w:t>6</w:t>
                  </w:r>
                  <w:r w:rsidR="001863C6" w:rsidRPr="00650117">
                    <w:rPr>
                      <w:sz w:val="24"/>
                      <w:szCs w:val="24"/>
                    </w:rPr>
                    <w:t xml:space="preserve"> lei/ filă</w:t>
                  </w:r>
                </w:p>
              </w:tc>
              <w:tc>
                <w:tcPr>
                  <w:tcW w:w="2835" w:type="dxa"/>
                  <w:tcBorders>
                    <w:top w:val="single" w:sz="4" w:space="0" w:color="auto"/>
                    <w:left w:val="single" w:sz="4" w:space="0" w:color="auto"/>
                    <w:bottom w:val="single" w:sz="4" w:space="0" w:color="auto"/>
                    <w:right w:val="single" w:sz="4" w:space="0" w:color="auto"/>
                  </w:tcBorders>
                  <w:vAlign w:val="center"/>
                </w:tcPr>
                <w:p w14:paraId="419DBFFA" w14:textId="4A29360C" w:rsidR="001863C6" w:rsidRDefault="00DD61CB" w:rsidP="00285BE5">
                  <w:pPr>
                    <w:jc w:val="center"/>
                    <w:rPr>
                      <w:sz w:val="24"/>
                      <w:szCs w:val="24"/>
                    </w:rPr>
                  </w:pPr>
                  <w:r w:rsidRPr="00650117">
                    <w:rPr>
                      <w:sz w:val="24"/>
                      <w:szCs w:val="24"/>
                    </w:rPr>
                    <w:t>20</w:t>
                  </w:r>
                  <w:r w:rsidR="001863C6" w:rsidRPr="00650117">
                    <w:rPr>
                      <w:sz w:val="24"/>
                      <w:szCs w:val="24"/>
                    </w:rPr>
                    <w:t xml:space="preserve"> lei</w:t>
                  </w:r>
                </w:p>
              </w:tc>
            </w:tr>
          </w:tbl>
          <w:p w14:paraId="720E1656" w14:textId="77777777" w:rsidR="001863C6" w:rsidRDefault="001863C6" w:rsidP="00285BE5">
            <w:pPr>
              <w:autoSpaceDE w:val="0"/>
              <w:autoSpaceDN w:val="0"/>
              <w:adjustRightInd w:val="0"/>
              <w:ind w:firstLine="75"/>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217BDF33"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Urbanism</w:t>
            </w:r>
          </w:p>
        </w:tc>
      </w:tr>
      <w:tr w:rsidR="001863C6" w14:paraId="4149F3EA" w14:textId="77777777" w:rsidTr="00285BE5">
        <w:trPr>
          <w:trHeight w:val="1315"/>
        </w:trPr>
        <w:tc>
          <w:tcPr>
            <w:tcW w:w="709" w:type="dxa"/>
            <w:tcBorders>
              <w:top w:val="single" w:sz="4" w:space="0" w:color="auto"/>
              <w:left w:val="single" w:sz="4" w:space="0" w:color="auto"/>
              <w:bottom w:val="single" w:sz="4" w:space="0" w:color="auto"/>
              <w:right w:val="single" w:sz="4" w:space="0" w:color="auto"/>
            </w:tcBorders>
            <w:vAlign w:val="center"/>
          </w:tcPr>
          <w:p w14:paraId="175A3089" w14:textId="77777777" w:rsidR="001863C6" w:rsidRDefault="001863C6" w:rsidP="00285BE5">
            <w:pPr>
              <w:pStyle w:val="Listparagraf"/>
              <w:tabs>
                <w:tab w:val="left" w:pos="282"/>
              </w:tabs>
              <w:autoSpaceDE w:val="0"/>
              <w:autoSpaceDN w:val="0"/>
              <w:adjustRightInd w:val="0"/>
              <w:ind w:left="0"/>
              <w:jc w:val="center"/>
              <w:rPr>
                <w:b/>
                <w:sz w:val="28"/>
                <w:szCs w:val="28"/>
              </w:rPr>
            </w:pPr>
            <w:r>
              <w:rPr>
                <w:b/>
                <w:sz w:val="28"/>
                <w:szCs w:val="28"/>
              </w:rPr>
              <w:lastRenderedPageBreak/>
              <w:t>26.</w:t>
            </w:r>
          </w:p>
        </w:tc>
        <w:tc>
          <w:tcPr>
            <w:tcW w:w="10773" w:type="dxa"/>
            <w:tcBorders>
              <w:top w:val="single" w:sz="4" w:space="0" w:color="auto"/>
              <w:left w:val="single" w:sz="4" w:space="0" w:color="auto"/>
              <w:bottom w:val="single" w:sz="4" w:space="0" w:color="auto"/>
              <w:right w:val="single" w:sz="4" w:space="0" w:color="auto"/>
            </w:tcBorders>
            <w:vAlign w:val="center"/>
          </w:tcPr>
          <w:p w14:paraId="7A04B6A2" w14:textId="764C7EE4" w:rsidR="001863C6" w:rsidRDefault="001863C6" w:rsidP="00285BE5">
            <w:pPr>
              <w:autoSpaceDE w:val="0"/>
              <w:autoSpaceDN w:val="0"/>
              <w:adjustRightInd w:val="0"/>
              <w:ind w:firstLine="75"/>
              <w:jc w:val="both"/>
              <w:rPr>
                <w:sz w:val="28"/>
                <w:szCs w:val="28"/>
              </w:rPr>
            </w:pPr>
            <w:r>
              <w:rPr>
                <w:sz w:val="28"/>
                <w:szCs w:val="28"/>
              </w:rPr>
              <w:t xml:space="preserve">Taxa </w:t>
            </w:r>
            <w:r w:rsidRPr="00DD61CB">
              <w:rPr>
                <w:sz w:val="28"/>
                <w:szCs w:val="28"/>
              </w:rPr>
              <w:t>de</w:t>
            </w:r>
            <w:r w:rsidR="001308B3" w:rsidRPr="00DD61CB">
              <w:rPr>
                <w:sz w:val="28"/>
                <w:szCs w:val="28"/>
              </w:rPr>
              <w:t>sfacere căsătorie</w:t>
            </w:r>
            <w:r w:rsidRPr="00DD61CB">
              <w:rPr>
                <w:sz w:val="28"/>
                <w:szCs w:val="28"/>
              </w:rPr>
              <w:t xml:space="preserve"> </w:t>
            </w:r>
            <w:r>
              <w:rPr>
                <w:sz w:val="28"/>
                <w:szCs w:val="28"/>
              </w:rPr>
              <w:t xml:space="preserve">pe cale administrativă se </w:t>
            </w:r>
            <w:proofErr w:type="spellStart"/>
            <w:r>
              <w:rPr>
                <w:sz w:val="28"/>
                <w:szCs w:val="28"/>
              </w:rPr>
              <w:t>stabileşte</w:t>
            </w:r>
            <w:proofErr w:type="spellEnd"/>
            <w:r>
              <w:rPr>
                <w:sz w:val="28"/>
                <w:szCs w:val="28"/>
              </w:rPr>
              <w:t xml:space="preserve"> la </w:t>
            </w:r>
            <w:r w:rsidR="009E1AF4">
              <w:rPr>
                <w:sz w:val="28"/>
                <w:szCs w:val="28"/>
              </w:rPr>
              <w:t>745</w:t>
            </w:r>
            <w:r>
              <w:rPr>
                <w:sz w:val="28"/>
                <w:szCs w:val="28"/>
              </w:rPr>
              <w:t xml:space="preserve"> lei.</w:t>
            </w:r>
          </w:p>
          <w:tbl>
            <w:tblPr>
              <w:tblpPr w:leftFromText="180" w:rightFromText="180" w:vertAnchor="page" w:horzAnchor="page" w:tblpX="2266" w:tblpY="685"/>
              <w:tblOverlap w:val="never"/>
              <w:tblW w:w="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835"/>
            </w:tblGrid>
            <w:tr w:rsidR="001863C6" w14:paraId="6C502A64" w14:textId="77777777" w:rsidTr="00285BE5">
              <w:trPr>
                <w:cantSplit/>
                <w:trHeight w:val="318"/>
                <w:tblHeader/>
              </w:trPr>
              <w:tc>
                <w:tcPr>
                  <w:tcW w:w="2126" w:type="dxa"/>
                  <w:tcBorders>
                    <w:top w:val="single" w:sz="4" w:space="0" w:color="auto"/>
                    <w:left w:val="single" w:sz="4" w:space="0" w:color="auto"/>
                    <w:bottom w:val="single" w:sz="4" w:space="0" w:color="auto"/>
                    <w:right w:val="single" w:sz="4" w:space="0" w:color="auto"/>
                  </w:tcBorders>
                  <w:vAlign w:val="center"/>
                </w:tcPr>
                <w:p w14:paraId="21DF4DE7" w14:textId="489BE389" w:rsidR="001863C6" w:rsidRDefault="001863C6" w:rsidP="00285BE5">
                  <w:pPr>
                    <w:ind w:firstLine="75"/>
                    <w:jc w:val="center"/>
                    <w:rPr>
                      <w:b/>
                      <w:sz w:val="24"/>
                      <w:szCs w:val="24"/>
                    </w:rPr>
                  </w:pPr>
                  <w:r>
                    <w:rPr>
                      <w:b/>
                      <w:sz w:val="24"/>
                      <w:szCs w:val="24"/>
                    </w:rPr>
                    <w:t>202</w:t>
                  </w:r>
                  <w:r w:rsidR="009E1AF4">
                    <w:rPr>
                      <w:b/>
                      <w:sz w:val="24"/>
                      <w:szCs w:val="24"/>
                    </w:rPr>
                    <w:t>4</w:t>
                  </w:r>
                </w:p>
              </w:tc>
              <w:tc>
                <w:tcPr>
                  <w:tcW w:w="2835" w:type="dxa"/>
                  <w:tcBorders>
                    <w:top w:val="single" w:sz="4" w:space="0" w:color="auto"/>
                    <w:left w:val="single" w:sz="4" w:space="0" w:color="auto"/>
                    <w:bottom w:val="single" w:sz="4" w:space="0" w:color="auto"/>
                    <w:right w:val="single" w:sz="4" w:space="0" w:color="auto"/>
                  </w:tcBorders>
                  <w:vAlign w:val="center"/>
                </w:tcPr>
                <w:p w14:paraId="0EBC63DF" w14:textId="621699CA" w:rsidR="001863C6" w:rsidRDefault="001863C6" w:rsidP="00285BE5">
                  <w:pPr>
                    <w:ind w:firstLine="75"/>
                    <w:jc w:val="center"/>
                    <w:rPr>
                      <w:b/>
                      <w:sz w:val="24"/>
                      <w:szCs w:val="24"/>
                    </w:rPr>
                  </w:pPr>
                  <w:r>
                    <w:rPr>
                      <w:b/>
                      <w:sz w:val="24"/>
                      <w:szCs w:val="24"/>
                    </w:rPr>
                    <w:t>202</w:t>
                  </w:r>
                  <w:r w:rsidR="009E1AF4">
                    <w:rPr>
                      <w:b/>
                      <w:sz w:val="24"/>
                      <w:szCs w:val="24"/>
                    </w:rPr>
                    <w:t>5</w:t>
                  </w:r>
                </w:p>
              </w:tc>
            </w:tr>
            <w:tr w:rsidR="001863C6" w14:paraId="2EBC977C" w14:textId="77777777" w:rsidTr="00285BE5">
              <w:trPr>
                <w:cantSplit/>
                <w:trHeight w:val="460"/>
              </w:trPr>
              <w:tc>
                <w:tcPr>
                  <w:tcW w:w="2126" w:type="dxa"/>
                  <w:tcBorders>
                    <w:top w:val="single" w:sz="4" w:space="0" w:color="auto"/>
                    <w:left w:val="single" w:sz="4" w:space="0" w:color="auto"/>
                    <w:bottom w:val="single" w:sz="4" w:space="0" w:color="auto"/>
                    <w:right w:val="single" w:sz="4" w:space="0" w:color="auto"/>
                  </w:tcBorders>
                  <w:vAlign w:val="center"/>
                </w:tcPr>
                <w:p w14:paraId="5A772A00" w14:textId="54C48173" w:rsidR="001863C6" w:rsidRDefault="009E1AF4" w:rsidP="00285BE5">
                  <w:pPr>
                    <w:jc w:val="center"/>
                    <w:rPr>
                      <w:sz w:val="24"/>
                      <w:szCs w:val="24"/>
                    </w:rPr>
                  </w:pPr>
                  <w:r>
                    <w:rPr>
                      <w:sz w:val="24"/>
                      <w:szCs w:val="24"/>
                    </w:rPr>
                    <w:t>675</w:t>
                  </w:r>
                  <w:r w:rsidR="001863C6">
                    <w:rPr>
                      <w:sz w:val="24"/>
                      <w:szCs w:val="24"/>
                    </w:rPr>
                    <w:t xml:space="preserve"> lei</w:t>
                  </w:r>
                </w:p>
              </w:tc>
              <w:tc>
                <w:tcPr>
                  <w:tcW w:w="2835" w:type="dxa"/>
                  <w:tcBorders>
                    <w:top w:val="single" w:sz="4" w:space="0" w:color="auto"/>
                    <w:left w:val="single" w:sz="4" w:space="0" w:color="auto"/>
                    <w:bottom w:val="single" w:sz="4" w:space="0" w:color="auto"/>
                    <w:right w:val="single" w:sz="4" w:space="0" w:color="auto"/>
                  </w:tcBorders>
                  <w:vAlign w:val="center"/>
                </w:tcPr>
                <w:p w14:paraId="28931C97" w14:textId="5862F5B3" w:rsidR="001863C6" w:rsidRDefault="009E1AF4" w:rsidP="00285BE5">
                  <w:pPr>
                    <w:jc w:val="center"/>
                    <w:rPr>
                      <w:sz w:val="24"/>
                      <w:szCs w:val="24"/>
                    </w:rPr>
                  </w:pPr>
                  <w:r>
                    <w:rPr>
                      <w:sz w:val="24"/>
                      <w:szCs w:val="24"/>
                    </w:rPr>
                    <w:t>74</w:t>
                  </w:r>
                  <w:r w:rsidR="0047541C">
                    <w:rPr>
                      <w:sz w:val="24"/>
                      <w:szCs w:val="24"/>
                    </w:rPr>
                    <w:t>5</w:t>
                  </w:r>
                  <w:r w:rsidR="001863C6">
                    <w:rPr>
                      <w:sz w:val="24"/>
                      <w:szCs w:val="24"/>
                    </w:rPr>
                    <w:t xml:space="preserve"> lei</w:t>
                  </w:r>
                </w:p>
              </w:tc>
            </w:tr>
          </w:tbl>
          <w:p w14:paraId="140C4698" w14:textId="77777777" w:rsidR="001863C6" w:rsidRDefault="001863C6" w:rsidP="00285BE5">
            <w:pPr>
              <w:autoSpaceDE w:val="0"/>
              <w:autoSpaceDN w:val="0"/>
              <w:adjustRightInd w:val="0"/>
              <w:ind w:left="720" w:firstLine="75"/>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35FCE0D4" w14:textId="77777777" w:rsidR="001863C6" w:rsidRDefault="001863C6" w:rsidP="00285BE5">
            <w:pPr>
              <w:ind w:left="45" w:hanging="18"/>
              <w:jc w:val="center"/>
              <w:rPr>
                <w:bCs/>
                <w:sz w:val="28"/>
                <w:szCs w:val="28"/>
              </w:rPr>
            </w:pPr>
            <w:proofErr w:type="spellStart"/>
            <w:r>
              <w:rPr>
                <w:bCs/>
                <w:sz w:val="28"/>
                <w:szCs w:val="28"/>
              </w:rPr>
              <w:t>Direcţia</w:t>
            </w:r>
            <w:proofErr w:type="spellEnd"/>
            <w:r>
              <w:rPr>
                <w:bCs/>
                <w:sz w:val="28"/>
                <w:szCs w:val="28"/>
              </w:rPr>
              <w:t xml:space="preserve"> de </w:t>
            </w:r>
            <w:proofErr w:type="spellStart"/>
            <w:r>
              <w:rPr>
                <w:bCs/>
                <w:sz w:val="28"/>
                <w:szCs w:val="28"/>
              </w:rPr>
              <w:t>Evidenţă</w:t>
            </w:r>
            <w:proofErr w:type="spellEnd"/>
            <w:r>
              <w:rPr>
                <w:bCs/>
                <w:sz w:val="28"/>
                <w:szCs w:val="28"/>
              </w:rPr>
              <w:t xml:space="preserve"> a Persoanelor</w:t>
            </w:r>
          </w:p>
        </w:tc>
      </w:tr>
      <w:tr w:rsidR="00CE5CEA" w14:paraId="100AC7FF" w14:textId="77777777" w:rsidTr="00285BE5">
        <w:trPr>
          <w:trHeight w:val="1315"/>
        </w:trPr>
        <w:tc>
          <w:tcPr>
            <w:tcW w:w="709" w:type="dxa"/>
            <w:tcBorders>
              <w:top w:val="single" w:sz="4" w:space="0" w:color="auto"/>
              <w:left w:val="single" w:sz="4" w:space="0" w:color="auto"/>
              <w:bottom w:val="single" w:sz="4" w:space="0" w:color="auto"/>
              <w:right w:val="single" w:sz="4" w:space="0" w:color="auto"/>
            </w:tcBorders>
            <w:vAlign w:val="center"/>
          </w:tcPr>
          <w:p w14:paraId="55795312" w14:textId="0FDBC029" w:rsidR="00CE5CEA" w:rsidRDefault="00CE5CEA" w:rsidP="00285BE5">
            <w:pPr>
              <w:pStyle w:val="Listparagraf"/>
              <w:tabs>
                <w:tab w:val="left" w:pos="282"/>
              </w:tabs>
              <w:autoSpaceDE w:val="0"/>
              <w:autoSpaceDN w:val="0"/>
              <w:adjustRightInd w:val="0"/>
              <w:ind w:left="0"/>
              <w:jc w:val="center"/>
              <w:rPr>
                <w:b/>
                <w:sz w:val="28"/>
                <w:szCs w:val="28"/>
              </w:rPr>
            </w:pPr>
            <w:r>
              <w:rPr>
                <w:b/>
                <w:sz w:val="28"/>
                <w:szCs w:val="28"/>
              </w:rPr>
              <w:t>27</w:t>
            </w:r>
          </w:p>
        </w:tc>
        <w:tc>
          <w:tcPr>
            <w:tcW w:w="10773" w:type="dxa"/>
            <w:tcBorders>
              <w:top w:val="single" w:sz="4" w:space="0" w:color="auto"/>
              <w:left w:val="single" w:sz="4" w:space="0" w:color="auto"/>
              <w:bottom w:val="single" w:sz="4" w:space="0" w:color="auto"/>
              <w:right w:val="single" w:sz="4" w:space="0" w:color="auto"/>
            </w:tcBorders>
            <w:vAlign w:val="center"/>
          </w:tcPr>
          <w:p w14:paraId="2F8C2C52" w14:textId="6850E188" w:rsidR="00CE5CEA" w:rsidRPr="00DD0C80" w:rsidRDefault="00CE5CEA" w:rsidP="00285BE5">
            <w:pPr>
              <w:autoSpaceDE w:val="0"/>
              <w:autoSpaceDN w:val="0"/>
              <w:adjustRightInd w:val="0"/>
              <w:ind w:firstLine="75"/>
              <w:jc w:val="both"/>
              <w:rPr>
                <w:sz w:val="28"/>
                <w:szCs w:val="28"/>
              </w:rPr>
            </w:pPr>
            <w:r w:rsidRPr="00DD0C80">
              <w:rPr>
                <w:sz w:val="28"/>
                <w:szCs w:val="28"/>
                <w:lang w:val="it-IT"/>
              </w:rPr>
              <w:t>Taxe</w:t>
            </w:r>
            <w:r w:rsidR="008C44BA">
              <w:rPr>
                <w:sz w:val="28"/>
                <w:szCs w:val="28"/>
                <w:lang w:val="it-IT"/>
              </w:rPr>
              <w:t>le</w:t>
            </w:r>
            <w:r w:rsidRPr="00DD0C80">
              <w:rPr>
                <w:sz w:val="28"/>
                <w:szCs w:val="28"/>
                <w:lang w:val="it-IT"/>
              </w:rPr>
              <w:t xml:space="preserve"> pentru utilizarea Parc</w:t>
            </w:r>
            <w:r w:rsidR="00DD0C80">
              <w:rPr>
                <w:sz w:val="28"/>
                <w:szCs w:val="28"/>
                <w:lang w:val="it-IT"/>
              </w:rPr>
              <w:t>ă</w:t>
            </w:r>
            <w:r w:rsidRPr="00DD0C80">
              <w:rPr>
                <w:sz w:val="28"/>
                <w:szCs w:val="28"/>
                <w:lang w:val="it-IT"/>
              </w:rPr>
              <w:t>rii Subterane din zona Teatrului Naţional „Marin Sorescu”</w:t>
            </w:r>
            <w:r w:rsidR="00DD0C80" w:rsidRPr="00DD0C80">
              <w:rPr>
                <w:sz w:val="28"/>
                <w:szCs w:val="28"/>
                <w:lang w:val="it-IT"/>
              </w:rPr>
              <w:t>, se stabile</w:t>
            </w:r>
            <w:r w:rsidR="008C44BA">
              <w:rPr>
                <w:sz w:val="28"/>
                <w:szCs w:val="28"/>
                <w:lang w:val="it-IT"/>
              </w:rPr>
              <w:t>sc</w:t>
            </w:r>
            <w:r w:rsidR="00DD0C80" w:rsidRPr="00DD0C80">
              <w:rPr>
                <w:sz w:val="28"/>
                <w:szCs w:val="28"/>
                <w:lang w:val="it-IT"/>
              </w:rPr>
              <w:t xml:space="preserve"> </w:t>
            </w:r>
            <w:r w:rsidR="00DD0C80">
              <w:rPr>
                <w:sz w:val="28"/>
                <w:szCs w:val="28"/>
                <w:lang w:val="it-IT"/>
              </w:rPr>
              <w:t>astfel</w:t>
            </w:r>
            <w:r w:rsidR="00DD0C80" w:rsidRPr="00DD0C80">
              <w:rPr>
                <w:sz w:val="28"/>
                <w:szCs w:val="28"/>
                <w:lang w:val="it-IT"/>
              </w:rPr>
              <w:t>:</w:t>
            </w:r>
          </w:p>
          <w:tbl>
            <w:tblPr>
              <w:tblW w:w="4914" w:type="pct"/>
              <w:tblInd w:w="55" w:type="dxa"/>
              <w:tblLayout w:type="fixed"/>
              <w:tblCellMar>
                <w:top w:w="55" w:type="dxa"/>
                <w:left w:w="55" w:type="dxa"/>
                <w:bottom w:w="55" w:type="dxa"/>
                <w:right w:w="55" w:type="dxa"/>
              </w:tblCellMar>
              <w:tblLook w:val="04A0" w:firstRow="1" w:lastRow="0" w:firstColumn="1" w:lastColumn="0" w:noHBand="0" w:noVBand="1"/>
            </w:tblPr>
            <w:tblGrid>
              <w:gridCol w:w="4424"/>
              <w:gridCol w:w="5942"/>
            </w:tblGrid>
            <w:tr w:rsidR="00DD0C80" w:rsidRPr="00DD0C80" w14:paraId="5E4E6BE4" w14:textId="77777777" w:rsidTr="00DD0C80">
              <w:tc>
                <w:tcPr>
                  <w:tcW w:w="4424" w:type="dxa"/>
                  <w:tcBorders>
                    <w:top w:val="single" w:sz="4" w:space="0" w:color="000000"/>
                    <w:left w:val="single" w:sz="4" w:space="0" w:color="000000"/>
                    <w:bottom w:val="single" w:sz="4" w:space="0" w:color="000000"/>
                    <w:right w:val="nil"/>
                  </w:tcBorders>
                  <w:hideMark/>
                </w:tcPr>
                <w:p w14:paraId="6E44735E" w14:textId="77777777" w:rsidR="00DD0C80" w:rsidRPr="00DD0C80" w:rsidRDefault="00DD0C80" w:rsidP="00DD0C80">
                  <w:pPr>
                    <w:jc w:val="center"/>
                    <w:rPr>
                      <w:sz w:val="24"/>
                      <w:szCs w:val="24"/>
                    </w:rPr>
                  </w:pPr>
                  <w:r w:rsidRPr="00DD0C80">
                    <w:rPr>
                      <w:b/>
                      <w:bCs/>
                      <w:sz w:val="24"/>
                      <w:szCs w:val="24"/>
                    </w:rPr>
                    <w:t>2024</w:t>
                  </w:r>
                </w:p>
              </w:tc>
              <w:tc>
                <w:tcPr>
                  <w:tcW w:w="5941" w:type="dxa"/>
                  <w:tcBorders>
                    <w:top w:val="single" w:sz="4" w:space="0" w:color="000000"/>
                    <w:left w:val="single" w:sz="4" w:space="0" w:color="000000"/>
                    <w:bottom w:val="single" w:sz="4" w:space="0" w:color="000000"/>
                    <w:right w:val="single" w:sz="4" w:space="0" w:color="000000"/>
                  </w:tcBorders>
                  <w:hideMark/>
                </w:tcPr>
                <w:p w14:paraId="530ABF01" w14:textId="77777777" w:rsidR="00DD0C80" w:rsidRPr="00DD0C80" w:rsidRDefault="00DD0C80" w:rsidP="00DD0C80">
                  <w:pPr>
                    <w:jc w:val="center"/>
                    <w:rPr>
                      <w:sz w:val="24"/>
                      <w:szCs w:val="24"/>
                    </w:rPr>
                  </w:pPr>
                  <w:r w:rsidRPr="00DD0C80">
                    <w:rPr>
                      <w:b/>
                      <w:bCs/>
                      <w:sz w:val="24"/>
                      <w:szCs w:val="24"/>
                    </w:rPr>
                    <w:t>2025</w:t>
                  </w:r>
                </w:p>
              </w:tc>
            </w:tr>
            <w:tr w:rsidR="00DD0C80" w:rsidRPr="00DD0C80" w14:paraId="31A56BB8" w14:textId="77777777" w:rsidTr="00DD0C80">
              <w:trPr>
                <w:trHeight w:val="1634"/>
              </w:trPr>
              <w:tc>
                <w:tcPr>
                  <w:tcW w:w="4424" w:type="dxa"/>
                  <w:tcBorders>
                    <w:top w:val="nil"/>
                    <w:left w:val="single" w:sz="4" w:space="0" w:color="000000"/>
                    <w:bottom w:val="single" w:sz="4" w:space="0" w:color="000000"/>
                    <w:right w:val="nil"/>
                  </w:tcBorders>
                </w:tcPr>
                <w:p w14:paraId="4051D005" w14:textId="77777777" w:rsidR="00DD0C80" w:rsidRPr="00DD0C80" w:rsidRDefault="00DD0C80" w:rsidP="00DD0C80">
                  <w:pPr>
                    <w:rPr>
                      <w:sz w:val="24"/>
                      <w:szCs w:val="24"/>
                      <w:lang w:val="it-IT"/>
                    </w:rPr>
                  </w:pPr>
                  <w:r w:rsidRPr="00DD0C80">
                    <w:rPr>
                      <w:sz w:val="24"/>
                      <w:szCs w:val="24"/>
                      <w:lang w:val="it-IT"/>
                    </w:rPr>
                    <w:t>a) 1 leu/oră, pentru parcarea (staţionarea) de până la 2 ore;</w:t>
                  </w:r>
                </w:p>
                <w:p w14:paraId="1DA62324" w14:textId="77777777" w:rsidR="00DD0C80" w:rsidRPr="00DD0C80" w:rsidRDefault="00DD0C80" w:rsidP="00DD0C80">
                  <w:pPr>
                    <w:rPr>
                      <w:sz w:val="24"/>
                      <w:szCs w:val="24"/>
                      <w:lang w:val="it-IT"/>
                    </w:rPr>
                  </w:pPr>
                  <w:r w:rsidRPr="00DD0C80">
                    <w:rPr>
                      <w:sz w:val="24"/>
                      <w:szCs w:val="24"/>
                      <w:lang w:val="it-IT"/>
                    </w:rPr>
                    <w:t>b) 10 lei, pentru staţionarea de la 2 ore până la 5 ore;</w:t>
                  </w:r>
                </w:p>
                <w:p w14:paraId="099EDA6C" w14:textId="77777777" w:rsidR="00DD0C80" w:rsidRPr="00DD0C80" w:rsidRDefault="00DD0C80" w:rsidP="00DD0C80">
                  <w:pPr>
                    <w:rPr>
                      <w:sz w:val="24"/>
                      <w:szCs w:val="24"/>
                      <w:lang w:val="it-IT"/>
                    </w:rPr>
                  </w:pPr>
                  <w:r w:rsidRPr="00DD0C80">
                    <w:rPr>
                      <w:sz w:val="24"/>
                      <w:szCs w:val="24"/>
                      <w:lang w:val="it-IT"/>
                    </w:rPr>
                    <w:t>c) 150 lei/lună, pentru parcarea pe timpul nopţii, de luni până vineri (18.00-6.00) şi tot weekendul;</w:t>
                  </w:r>
                </w:p>
                <w:p w14:paraId="2E2E1982" w14:textId="77777777" w:rsidR="00DD0C80" w:rsidRPr="00DD0C80" w:rsidRDefault="00DD0C80" w:rsidP="00DD0C80">
                  <w:pPr>
                    <w:rPr>
                      <w:sz w:val="24"/>
                      <w:szCs w:val="24"/>
                      <w:lang w:val="it-IT"/>
                    </w:rPr>
                  </w:pPr>
                  <w:r w:rsidRPr="00DD0C80">
                    <w:rPr>
                      <w:sz w:val="24"/>
                      <w:szCs w:val="24"/>
                      <w:lang w:val="it-IT"/>
                    </w:rPr>
                    <w:t>d) 180 lei/lună, parcarea pe timpul zilei, de luni până vineri (6.00-18.00);</w:t>
                  </w:r>
                </w:p>
                <w:p w14:paraId="39955383" w14:textId="77777777" w:rsidR="00DD0C80" w:rsidRPr="00DD0C80" w:rsidRDefault="00DD0C80" w:rsidP="00DD0C80">
                  <w:pPr>
                    <w:rPr>
                      <w:sz w:val="24"/>
                      <w:szCs w:val="24"/>
                      <w:lang w:val="it-IT"/>
                    </w:rPr>
                  </w:pPr>
                  <w:r w:rsidRPr="00DD0C80">
                    <w:rPr>
                      <w:sz w:val="24"/>
                      <w:szCs w:val="24"/>
                      <w:lang w:val="it-IT"/>
                    </w:rPr>
                    <w:t>e) 1.000 lei/lună, staţionare nelimitată;</w:t>
                  </w:r>
                </w:p>
                <w:p w14:paraId="30B1A6C7" w14:textId="77777777" w:rsidR="00DD0C80" w:rsidRPr="00DD0C80" w:rsidRDefault="00DD0C80" w:rsidP="00DD0C80">
                  <w:pPr>
                    <w:rPr>
                      <w:sz w:val="24"/>
                      <w:szCs w:val="24"/>
                      <w:lang w:val="it-IT"/>
                    </w:rPr>
                  </w:pPr>
                  <w:r w:rsidRPr="00DD0C80">
                    <w:rPr>
                      <w:sz w:val="24"/>
                      <w:szCs w:val="24"/>
                      <w:lang w:val="it-IT"/>
                    </w:rPr>
                    <w:t>f) 70 lei, taxă remitere tichet, pentru pierderea, deteriorarea, etc a tichetului.</w:t>
                  </w:r>
                </w:p>
                <w:p w14:paraId="2A57E022" w14:textId="77777777" w:rsidR="00DD0C80" w:rsidRPr="00DD0C80" w:rsidRDefault="00DD0C80" w:rsidP="00DD0C80">
                  <w:pPr>
                    <w:rPr>
                      <w:sz w:val="24"/>
                      <w:szCs w:val="24"/>
                      <w:lang w:val="it-IT"/>
                    </w:rPr>
                  </w:pPr>
                </w:p>
                <w:p w14:paraId="083E48E7" w14:textId="5E0C74CB" w:rsidR="00DD0C80" w:rsidRPr="00DD0C80" w:rsidRDefault="00DD0C80" w:rsidP="00DD0C80">
                  <w:pPr>
                    <w:rPr>
                      <w:sz w:val="24"/>
                      <w:szCs w:val="24"/>
                      <w:lang w:val="it-IT"/>
                    </w:rPr>
                  </w:pPr>
                  <w:r w:rsidRPr="00DD0C80">
                    <w:rPr>
                      <w:sz w:val="24"/>
                      <w:szCs w:val="24"/>
                      <w:lang w:val="it-IT"/>
                    </w:rPr>
                    <w:t>Taxa pentru încărcarea autoturismelor electrice/hibride: 40 lei/mașină/încărcare</w:t>
                  </w:r>
                </w:p>
              </w:tc>
              <w:tc>
                <w:tcPr>
                  <w:tcW w:w="5941" w:type="dxa"/>
                  <w:tcBorders>
                    <w:top w:val="nil"/>
                    <w:left w:val="single" w:sz="4" w:space="0" w:color="000000"/>
                    <w:bottom w:val="single" w:sz="4" w:space="0" w:color="000000"/>
                    <w:right w:val="single" w:sz="4" w:space="0" w:color="000000"/>
                  </w:tcBorders>
                </w:tcPr>
                <w:p w14:paraId="587F8382" w14:textId="77777777" w:rsidR="00DD0C80" w:rsidRPr="00DD0C80" w:rsidRDefault="00DD0C80" w:rsidP="00DD0C80">
                  <w:pPr>
                    <w:numPr>
                      <w:ilvl w:val="0"/>
                      <w:numId w:val="9"/>
                    </w:numPr>
                    <w:spacing w:line="276" w:lineRule="auto"/>
                    <w:rPr>
                      <w:sz w:val="24"/>
                      <w:szCs w:val="24"/>
                    </w:rPr>
                  </w:pPr>
                  <w:r w:rsidRPr="00DD0C80">
                    <w:rPr>
                      <w:b/>
                      <w:bCs/>
                      <w:color w:val="000000"/>
                      <w:sz w:val="24"/>
                      <w:szCs w:val="24"/>
                    </w:rPr>
                    <w:t>2 lei/or</w:t>
                  </w:r>
                  <w:r w:rsidRPr="00DD0C80">
                    <w:rPr>
                      <w:b/>
                      <w:bCs/>
                      <w:sz w:val="24"/>
                      <w:szCs w:val="24"/>
                    </w:rPr>
                    <w:t>ă</w:t>
                  </w:r>
                  <w:r w:rsidRPr="00DD0C80">
                    <w:rPr>
                      <w:color w:val="000000"/>
                      <w:sz w:val="24"/>
                      <w:szCs w:val="24"/>
                    </w:rPr>
                    <w:t xml:space="preserve"> parcare/</w:t>
                  </w:r>
                  <w:r w:rsidRPr="00DD0C80">
                    <w:rPr>
                      <w:sz w:val="24"/>
                      <w:szCs w:val="24"/>
                    </w:rPr>
                    <w:t>staționare</w:t>
                  </w:r>
                  <w:r w:rsidRPr="00DD0C80">
                    <w:rPr>
                      <w:color w:val="000000"/>
                      <w:sz w:val="24"/>
                      <w:szCs w:val="24"/>
                    </w:rPr>
                    <w:t>;</w:t>
                  </w:r>
                </w:p>
                <w:p w14:paraId="2EE4F7E8" w14:textId="77777777" w:rsidR="00DD0C80" w:rsidRPr="00DD0C80" w:rsidRDefault="00DD0C80" w:rsidP="00DD0C80">
                  <w:pPr>
                    <w:numPr>
                      <w:ilvl w:val="0"/>
                      <w:numId w:val="9"/>
                    </w:numPr>
                    <w:spacing w:line="276" w:lineRule="auto"/>
                    <w:rPr>
                      <w:sz w:val="24"/>
                      <w:szCs w:val="24"/>
                      <w:lang w:val="it-IT"/>
                    </w:rPr>
                  </w:pPr>
                  <w:r w:rsidRPr="00DD0C80">
                    <w:rPr>
                      <w:b/>
                      <w:bCs/>
                      <w:color w:val="000000"/>
                      <w:sz w:val="24"/>
                      <w:szCs w:val="24"/>
                      <w:lang w:val="it-IT"/>
                    </w:rPr>
                    <w:t>125 lei / 3 zile</w:t>
                  </w:r>
                  <w:r w:rsidRPr="00DD0C80">
                    <w:rPr>
                      <w:color w:val="000000"/>
                      <w:sz w:val="24"/>
                      <w:szCs w:val="24"/>
                      <w:lang w:val="it-IT"/>
                    </w:rPr>
                    <w:t xml:space="preserve"> parcare/</w:t>
                  </w:r>
                  <w:r w:rsidRPr="00DD0C80">
                    <w:rPr>
                      <w:sz w:val="24"/>
                      <w:szCs w:val="24"/>
                      <w:lang w:val="it-IT"/>
                    </w:rPr>
                    <w:t>staționare</w:t>
                  </w:r>
                  <w:r w:rsidRPr="00DD0C80">
                    <w:rPr>
                      <w:color w:val="000000"/>
                      <w:sz w:val="24"/>
                      <w:szCs w:val="24"/>
                      <w:lang w:val="it-IT"/>
                    </w:rPr>
                    <w:t xml:space="preserve"> nelimitată;*</w:t>
                  </w:r>
                </w:p>
                <w:p w14:paraId="2107456B" w14:textId="77777777" w:rsidR="00DD0C80" w:rsidRPr="00DD0C80" w:rsidRDefault="00DD0C80" w:rsidP="00DD0C80">
                  <w:pPr>
                    <w:numPr>
                      <w:ilvl w:val="0"/>
                      <w:numId w:val="9"/>
                    </w:numPr>
                    <w:spacing w:line="276" w:lineRule="auto"/>
                    <w:rPr>
                      <w:sz w:val="24"/>
                      <w:szCs w:val="24"/>
                      <w:lang w:val="it-IT"/>
                    </w:rPr>
                  </w:pPr>
                  <w:r w:rsidRPr="00DD0C80">
                    <w:rPr>
                      <w:b/>
                      <w:bCs/>
                      <w:color w:val="000000"/>
                      <w:sz w:val="24"/>
                      <w:szCs w:val="24"/>
                      <w:lang w:val="it-IT"/>
                    </w:rPr>
                    <w:t>290 lei/</w:t>
                  </w:r>
                  <w:r w:rsidRPr="00DD0C80">
                    <w:rPr>
                      <w:b/>
                      <w:bCs/>
                      <w:sz w:val="24"/>
                      <w:szCs w:val="24"/>
                      <w:lang w:val="it-IT"/>
                    </w:rPr>
                    <w:t>săptămână</w:t>
                  </w:r>
                  <w:r w:rsidRPr="00DD0C80">
                    <w:rPr>
                      <w:color w:val="000000"/>
                      <w:sz w:val="24"/>
                      <w:szCs w:val="24"/>
                      <w:lang w:val="it-IT"/>
                    </w:rPr>
                    <w:t xml:space="preserve"> parcare/</w:t>
                  </w:r>
                  <w:r w:rsidRPr="00DD0C80">
                    <w:rPr>
                      <w:sz w:val="24"/>
                      <w:szCs w:val="24"/>
                      <w:lang w:val="it-IT"/>
                    </w:rPr>
                    <w:t>staționare</w:t>
                  </w:r>
                  <w:r w:rsidRPr="00DD0C80">
                    <w:rPr>
                      <w:color w:val="000000"/>
                      <w:sz w:val="24"/>
                      <w:szCs w:val="24"/>
                      <w:lang w:val="it-IT"/>
                    </w:rPr>
                    <w:t xml:space="preserve"> nelimitată;*</w:t>
                  </w:r>
                </w:p>
                <w:p w14:paraId="2EFECDF3" w14:textId="77777777" w:rsidR="00DD0C80" w:rsidRPr="00DD0C80" w:rsidRDefault="00DD0C80" w:rsidP="00DD0C80">
                  <w:pPr>
                    <w:numPr>
                      <w:ilvl w:val="0"/>
                      <w:numId w:val="9"/>
                    </w:numPr>
                    <w:spacing w:line="276" w:lineRule="auto"/>
                    <w:rPr>
                      <w:sz w:val="24"/>
                      <w:szCs w:val="24"/>
                      <w:lang w:val="it-IT"/>
                    </w:rPr>
                  </w:pPr>
                  <w:r w:rsidRPr="00DD0C80">
                    <w:rPr>
                      <w:b/>
                      <w:bCs/>
                      <w:color w:val="000000"/>
                      <w:sz w:val="24"/>
                      <w:szCs w:val="24"/>
                      <w:lang w:val="it-IT"/>
                    </w:rPr>
                    <w:t>200 lei/lun</w:t>
                  </w:r>
                  <w:r w:rsidRPr="00DD0C80">
                    <w:rPr>
                      <w:b/>
                      <w:bCs/>
                      <w:sz w:val="24"/>
                      <w:szCs w:val="24"/>
                      <w:lang w:val="it-IT"/>
                    </w:rPr>
                    <w:t>ă</w:t>
                  </w:r>
                  <w:r w:rsidRPr="00DD0C80">
                    <w:rPr>
                      <w:color w:val="000000"/>
                      <w:sz w:val="24"/>
                      <w:szCs w:val="24"/>
                      <w:lang w:val="it-IT"/>
                    </w:rPr>
                    <w:t xml:space="preserve"> parcare/</w:t>
                  </w:r>
                  <w:r w:rsidRPr="00DD0C80">
                    <w:rPr>
                      <w:sz w:val="24"/>
                      <w:szCs w:val="24"/>
                      <w:lang w:val="it-IT"/>
                    </w:rPr>
                    <w:t>staționare</w:t>
                  </w:r>
                  <w:r w:rsidRPr="00DD0C80">
                    <w:rPr>
                      <w:color w:val="000000"/>
                      <w:sz w:val="24"/>
                      <w:szCs w:val="24"/>
                      <w:lang w:val="it-IT"/>
                    </w:rPr>
                    <w:t xml:space="preserve"> </w:t>
                  </w:r>
                  <w:r w:rsidRPr="00DD0C80">
                    <w:rPr>
                      <w:sz w:val="24"/>
                      <w:szCs w:val="24"/>
                      <w:lang w:val="it-IT"/>
                    </w:rPr>
                    <w:t>între</w:t>
                  </w:r>
                  <w:r w:rsidRPr="00DD0C80">
                    <w:rPr>
                      <w:color w:val="000000"/>
                      <w:sz w:val="24"/>
                      <w:szCs w:val="24"/>
                      <w:lang w:val="it-IT"/>
                    </w:rPr>
                    <w:t xml:space="preserve"> orele 7:00 - 19:00, luni - vineri;</w:t>
                  </w:r>
                </w:p>
                <w:p w14:paraId="002F9FF9" w14:textId="77777777" w:rsidR="00DD0C80" w:rsidRPr="00DD0C80" w:rsidRDefault="00DD0C80" w:rsidP="00DD0C80">
                  <w:pPr>
                    <w:numPr>
                      <w:ilvl w:val="0"/>
                      <w:numId w:val="9"/>
                    </w:numPr>
                    <w:spacing w:line="276" w:lineRule="auto"/>
                    <w:rPr>
                      <w:sz w:val="24"/>
                      <w:szCs w:val="24"/>
                      <w:lang w:val="it-IT"/>
                    </w:rPr>
                  </w:pPr>
                  <w:r w:rsidRPr="00DD0C80">
                    <w:rPr>
                      <w:b/>
                      <w:bCs/>
                      <w:color w:val="000000"/>
                      <w:sz w:val="24"/>
                      <w:szCs w:val="24"/>
                      <w:lang w:val="it-IT"/>
                    </w:rPr>
                    <w:t>180 lei/lună</w:t>
                  </w:r>
                  <w:r w:rsidRPr="00DD0C80">
                    <w:rPr>
                      <w:color w:val="000000"/>
                      <w:sz w:val="24"/>
                      <w:szCs w:val="24"/>
                      <w:lang w:val="it-IT"/>
                    </w:rPr>
                    <w:t xml:space="preserve"> – parcare / staționare nelimitată </w:t>
                  </w:r>
                  <w:r w:rsidRPr="00DD0C80">
                    <w:rPr>
                      <w:sz w:val="24"/>
                      <w:szCs w:val="24"/>
                      <w:lang w:val="it-IT"/>
                    </w:rPr>
                    <w:t>între</w:t>
                  </w:r>
                  <w:r w:rsidRPr="00DD0C80">
                    <w:rPr>
                      <w:color w:val="000000"/>
                      <w:sz w:val="24"/>
                      <w:szCs w:val="24"/>
                      <w:lang w:val="it-IT"/>
                    </w:rPr>
                    <w:t xml:space="preserve"> orele 17:00 - 8:00 luni - vineri și tot weekend-ul;</w:t>
                  </w:r>
                </w:p>
                <w:p w14:paraId="3E18CBE1" w14:textId="53055AA3" w:rsidR="00DD0C80" w:rsidRPr="00183CB0" w:rsidRDefault="00DD0C80" w:rsidP="00DD0C80">
                  <w:pPr>
                    <w:numPr>
                      <w:ilvl w:val="0"/>
                      <w:numId w:val="9"/>
                    </w:numPr>
                    <w:spacing w:line="276" w:lineRule="auto"/>
                    <w:rPr>
                      <w:sz w:val="24"/>
                      <w:szCs w:val="24"/>
                      <w:lang w:val="it-IT"/>
                    </w:rPr>
                  </w:pPr>
                  <w:r w:rsidRPr="00DD0C80">
                    <w:rPr>
                      <w:b/>
                      <w:bCs/>
                      <w:color w:val="000000"/>
                      <w:sz w:val="24"/>
                      <w:szCs w:val="24"/>
                      <w:lang w:val="it-IT"/>
                    </w:rPr>
                    <w:t>1</w:t>
                  </w:r>
                  <w:r w:rsidR="00183CB0">
                    <w:rPr>
                      <w:b/>
                      <w:bCs/>
                      <w:color w:val="000000"/>
                      <w:sz w:val="24"/>
                      <w:szCs w:val="24"/>
                      <w:lang w:val="it-IT"/>
                    </w:rPr>
                    <w:t>00</w:t>
                  </w:r>
                  <w:r w:rsidRPr="00DD0C80">
                    <w:rPr>
                      <w:b/>
                      <w:bCs/>
                      <w:color w:val="000000"/>
                      <w:sz w:val="24"/>
                      <w:szCs w:val="24"/>
                      <w:lang w:val="it-IT"/>
                    </w:rPr>
                    <w:t>0 lei/lun</w:t>
                  </w:r>
                  <w:r w:rsidRPr="00DD0C80">
                    <w:rPr>
                      <w:b/>
                      <w:bCs/>
                      <w:sz w:val="24"/>
                      <w:szCs w:val="24"/>
                      <w:lang w:val="it-IT"/>
                    </w:rPr>
                    <w:t>ă</w:t>
                  </w:r>
                  <w:r w:rsidRPr="00DD0C80">
                    <w:rPr>
                      <w:color w:val="000000"/>
                      <w:sz w:val="24"/>
                      <w:szCs w:val="24"/>
                      <w:lang w:val="it-IT"/>
                    </w:rPr>
                    <w:t xml:space="preserve"> parcare/</w:t>
                  </w:r>
                  <w:r w:rsidRPr="00DD0C80">
                    <w:rPr>
                      <w:sz w:val="24"/>
                      <w:szCs w:val="24"/>
                      <w:lang w:val="it-IT"/>
                    </w:rPr>
                    <w:t>staționare</w:t>
                  </w:r>
                  <w:r w:rsidRPr="00DD0C80">
                    <w:rPr>
                      <w:color w:val="000000"/>
                      <w:sz w:val="24"/>
                      <w:szCs w:val="24"/>
                      <w:lang w:val="it-IT"/>
                    </w:rPr>
                    <w:t xml:space="preserve"> nelimitată;*</w:t>
                  </w:r>
                </w:p>
                <w:p w14:paraId="4AA3AA6B" w14:textId="649F98D5" w:rsidR="00183CB0" w:rsidRPr="008F0E71" w:rsidRDefault="00183CB0" w:rsidP="008F0E71">
                  <w:pPr>
                    <w:numPr>
                      <w:ilvl w:val="0"/>
                      <w:numId w:val="9"/>
                    </w:numPr>
                    <w:spacing w:line="276" w:lineRule="auto"/>
                    <w:rPr>
                      <w:sz w:val="24"/>
                      <w:szCs w:val="24"/>
                      <w:lang w:val="it-IT"/>
                    </w:rPr>
                  </w:pPr>
                  <w:r>
                    <w:rPr>
                      <w:b/>
                      <w:bCs/>
                      <w:color w:val="000000"/>
                      <w:sz w:val="24"/>
                      <w:szCs w:val="24"/>
                      <w:lang w:val="it-IT"/>
                    </w:rPr>
                    <w:t xml:space="preserve">1800 lei/an – </w:t>
                  </w:r>
                  <w:r w:rsidRPr="00183CB0">
                    <w:rPr>
                      <w:color w:val="000000"/>
                      <w:sz w:val="24"/>
                      <w:szCs w:val="24"/>
                      <w:lang w:val="it-IT"/>
                    </w:rPr>
                    <w:t>parcare/staționare între orele</w:t>
                  </w:r>
                  <w:r>
                    <w:rPr>
                      <w:b/>
                      <w:bCs/>
                      <w:color w:val="000000"/>
                      <w:sz w:val="24"/>
                      <w:szCs w:val="24"/>
                      <w:lang w:val="it-IT"/>
                    </w:rPr>
                    <w:t xml:space="preserve"> </w:t>
                  </w:r>
                  <w:r w:rsidRPr="00DD0C80">
                    <w:rPr>
                      <w:color w:val="000000"/>
                      <w:sz w:val="24"/>
                      <w:szCs w:val="24"/>
                      <w:lang w:val="it-IT"/>
                    </w:rPr>
                    <w:t>7:00 - 19:00, luni - vineri;</w:t>
                  </w:r>
                </w:p>
                <w:p w14:paraId="585247F6" w14:textId="77777777" w:rsidR="00DD0C80" w:rsidRPr="00DD0C80" w:rsidRDefault="00DD0C80" w:rsidP="00DD0C80">
                  <w:pPr>
                    <w:numPr>
                      <w:ilvl w:val="0"/>
                      <w:numId w:val="9"/>
                    </w:numPr>
                    <w:spacing w:line="276" w:lineRule="auto"/>
                    <w:rPr>
                      <w:sz w:val="24"/>
                      <w:szCs w:val="24"/>
                      <w:lang w:val="it-IT"/>
                    </w:rPr>
                  </w:pPr>
                  <w:r w:rsidRPr="00DD0C80">
                    <w:rPr>
                      <w:b/>
                      <w:bCs/>
                      <w:color w:val="000000"/>
                      <w:sz w:val="24"/>
                      <w:szCs w:val="24"/>
                      <w:lang w:val="it-IT"/>
                    </w:rPr>
                    <w:t>1,5 lei/unitate</w:t>
                  </w:r>
                  <w:r w:rsidRPr="00DD0C80">
                    <w:rPr>
                      <w:color w:val="000000"/>
                      <w:sz w:val="24"/>
                      <w:szCs w:val="24"/>
                      <w:lang w:val="it-IT"/>
                    </w:rPr>
                    <w:t xml:space="preserve"> – tax</w:t>
                  </w:r>
                  <w:r w:rsidRPr="00DD0C80">
                    <w:rPr>
                      <w:sz w:val="24"/>
                      <w:szCs w:val="24"/>
                      <w:lang w:val="it-IT"/>
                    </w:rPr>
                    <w:t>ă</w:t>
                  </w:r>
                  <w:r w:rsidRPr="00DD0C80">
                    <w:rPr>
                      <w:color w:val="000000"/>
                      <w:sz w:val="24"/>
                      <w:szCs w:val="24"/>
                      <w:lang w:val="it-IT"/>
                    </w:rPr>
                    <w:t xml:space="preserve"> servicii de re</w:t>
                  </w:r>
                  <w:r w:rsidRPr="00DD0C80">
                    <w:rPr>
                      <w:sz w:val="24"/>
                      <w:szCs w:val="24"/>
                      <w:lang w:val="it-IT"/>
                    </w:rPr>
                    <w:t>î</w:t>
                  </w:r>
                  <w:r w:rsidRPr="00DD0C80">
                    <w:rPr>
                      <w:color w:val="000000"/>
                      <w:sz w:val="24"/>
                      <w:szCs w:val="24"/>
                      <w:lang w:val="it-IT"/>
                    </w:rPr>
                    <w:t>ncarcare auto;**</w:t>
                  </w:r>
                </w:p>
                <w:p w14:paraId="679F8CB2" w14:textId="77777777" w:rsidR="00DD0C80" w:rsidRPr="00DD0C80" w:rsidRDefault="00DD0C80" w:rsidP="00DD0C80">
                  <w:pPr>
                    <w:numPr>
                      <w:ilvl w:val="0"/>
                      <w:numId w:val="9"/>
                    </w:numPr>
                    <w:spacing w:line="276" w:lineRule="auto"/>
                    <w:rPr>
                      <w:sz w:val="24"/>
                      <w:szCs w:val="24"/>
                      <w:lang w:val="it-IT"/>
                    </w:rPr>
                  </w:pPr>
                  <w:r w:rsidRPr="00DD0C80">
                    <w:rPr>
                      <w:b/>
                      <w:bCs/>
                      <w:color w:val="000000"/>
                      <w:sz w:val="24"/>
                      <w:szCs w:val="24"/>
                      <w:lang w:val="it-IT"/>
                    </w:rPr>
                    <w:t>25 lei</w:t>
                  </w:r>
                  <w:r w:rsidRPr="00DD0C80">
                    <w:rPr>
                      <w:color w:val="000000"/>
                      <w:sz w:val="24"/>
                      <w:szCs w:val="24"/>
                      <w:lang w:val="it-IT"/>
                    </w:rPr>
                    <w:t xml:space="preserve"> - taxă eliberare dublicat abonament;</w:t>
                  </w:r>
                </w:p>
                <w:p w14:paraId="6EE56AD1" w14:textId="77777777" w:rsidR="00DD0C80" w:rsidRPr="00DD0C80" w:rsidRDefault="00DD0C80" w:rsidP="00DD0C80">
                  <w:pPr>
                    <w:numPr>
                      <w:ilvl w:val="0"/>
                      <w:numId w:val="9"/>
                    </w:numPr>
                    <w:spacing w:line="276" w:lineRule="auto"/>
                    <w:rPr>
                      <w:sz w:val="24"/>
                      <w:szCs w:val="24"/>
                      <w:lang w:val="it-IT"/>
                    </w:rPr>
                  </w:pPr>
                  <w:r w:rsidRPr="00DD0C80">
                    <w:rPr>
                      <w:b/>
                      <w:bCs/>
                      <w:color w:val="000000"/>
                      <w:sz w:val="24"/>
                      <w:szCs w:val="24"/>
                      <w:lang w:val="it-IT"/>
                    </w:rPr>
                    <w:t xml:space="preserve">80 lei </w:t>
                  </w:r>
                  <w:r w:rsidRPr="00DD0C80">
                    <w:rPr>
                      <w:color w:val="000000"/>
                      <w:sz w:val="24"/>
                      <w:szCs w:val="24"/>
                      <w:lang w:val="it-IT"/>
                    </w:rPr>
                    <w:t>- taxă reemitere tichet, pentru pierderea, deteriorarea etc. a tichetului.</w:t>
                  </w:r>
                </w:p>
                <w:p w14:paraId="723FD22D" w14:textId="77777777" w:rsidR="00DD0C80" w:rsidRPr="00DD0C80" w:rsidRDefault="00DD0C80" w:rsidP="00DD0C80">
                  <w:pPr>
                    <w:spacing w:line="276" w:lineRule="auto"/>
                    <w:ind w:left="1080"/>
                    <w:rPr>
                      <w:sz w:val="24"/>
                      <w:szCs w:val="24"/>
                      <w:lang w:val="it-IT"/>
                    </w:rPr>
                  </w:pPr>
                </w:p>
                <w:p w14:paraId="156F0B1A" w14:textId="77777777" w:rsidR="00DD0C80" w:rsidRPr="00DD0C80" w:rsidRDefault="00DD0C80" w:rsidP="00DD0C80">
                  <w:pPr>
                    <w:ind w:left="720"/>
                    <w:rPr>
                      <w:sz w:val="24"/>
                      <w:szCs w:val="24"/>
                      <w:lang w:val="it-IT"/>
                    </w:rPr>
                  </w:pPr>
                  <w:r w:rsidRPr="00DD0C80">
                    <w:rPr>
                      <w:sz w:val="24"/>
                      <w:szCs w:val="24"/>
                      <w:lang w:val="it-IT"/>
                    </w:rPr>
                    <w:t>* La contractarea abonamentului, fiecărui vehicul i se atribuie un loc de parcare / staționare, valabil pentru un singur număr de înmatriculare.</w:t>
                  </w:r>
                </w:p>
                <w:p w14:paraId="60099692" w14:textId="77777777" w:rsidR="00DD0C80" w:rsidRPr="00DD0C80" w:rsidRDefault="00DD0C80" w:rsidP="00DD0C80">
                  <w:pPr>
                    <w:ind w:left="720"/>
                    <w:rPr>
                      <w:sz w:val="24"/>
                      <w:szCs w:val="24"/>
                      <w:lang w:val="it-IT"/>
                    </w:rPr>
                  </w:pPr>
                  <w:r w:rsidRPr="00DD0C80">
                    <w:rPr>
                      <w:sz w:val="24"/>
                      <w:szCs w:val="24"/>
                      <w:lang w:val="it-IT"/>
                    </w:rPr>
                    <w:t>**O unitate = 1 kw energie electrică și este formată din prețul energiei electrice, costurile cu mentenanța stațiilor/prizelor de încărcare și a platformei de plăți.</w:t>
                  </w:r>
                </w:p>
                <w:p w14:paraId="6AE24CBB" w14:textId="77777777" w:rsidR="00DD0C80" w:rsidRPr="00DD0C80" w:rsidRDefault="00DD0C80" w:rsidP="00DD0C80">
                  <w:pPr>
                    <w:spacing w:line="276" w:lineRule="auto"/>
                    <w:ind w:left="720"/>
                    <w:rPr>
                      <w:sz w:val="24"/>
                      <w:szCs w:val="24"/>
                      <w:lang w:val="it-IT"/>
                    </w:rPr>
                  </w:pPr>
                  <w:r w:rsidRPr="00DD0C80">
                    <w:rPr>
                      <w:color w:val="000000"/>
                      <w:sz w:val="24"/>
                      <w:szCs w:val="24"/>
                      <w:lang w:val="it-IT"/>
                    </w:rPr>
                    <w:t>Pentru fiecare autoturism se poate achiziționa un singur abonament.</w:t>
                  </w:r>
                </w:p>
                <w:p w14:paraId="06A69F25" w14:textId="77777777" w:rsidR="00DD0C80" w:rsidRPr="00DD0C80" w:rsidRDefault="00DD0C80" w:rsidP="00DD0C80">
                  <w:pPr>
                    <w:spacing w:line="276" w:lineRule="auto"/>
                    <w:ind w:left="720"/>
                    <w:rPr>
                      <w:color w:val="000000"/>
                      <w:sz w:val="24"/>
                      <w:szCs w:val="24"/>
                      <w:lang w:val="it-IT"/>
                    </w:rPr>
                  </w:pPr>
                </w:p>
                <w:p w14:paraId="574CA010" w14:textId="0B983753" w:rsidR="00DD0C80" w:rsidRPr="00DD0C80" w:rsidRDefault="00DD0C80" w:rsidP="00DD0C80">
                  <w:pPr>
                    <w:spacing w:line="276" w:lineRule="auto"/>
                    <w:ind w:left="720"/>
                    <w:rPr>
                      <w:b/>
                      <w:color w:val="000000"/>
                      <w:sz w:val="24"/>
                      <w:szCs w:val="24"/>
                      <w:lang w:val="it-IT"/>
                    </w:rPr>
                  </w:pPr>
                  <w:r w:rsidRPr="00DD0C80">
                    <w:rPr>
                      <w:color w:val="000000"/>
                      <w:sz w:val="24"/>
                      <w:szCs w:val="24"/>
                      <w:lang w:val="it-IT"/>
                    </w:rPr>
                    <w:t>Re</w:t>
                  </w:r>
                  <w:r w:rsidRPr="00DD0C80">
                    <w:rPr>
                      <w:sz w:val="24"/>
                      <w:szCs w:val="24"/>
                      <w:lang w:val="it-IT"/>
                    </w:rPr>
                    <w:t>î</w:t>
                  </w:r>
                  <w:r w:rsidRPr="00DD0C80">
                    <w:rPr>
                      <w:color w:val="000000"/>
                      <w:sz w:val="24"/>
                      <w:szCs w:val="24"/>
                      <w:lang w:val="it-IT"/>
                    </w:rPr>
                    <w:t>nc</w:t>
                  </w:r>
                  <w:r w:rsidRPr="00DD0C80">
                    <w:rPr>
                      <w:sz w:val="24"/>
                      <w:szCs w:val="24"/>
                      <w:lang w:val="it-IT"/>
                    </w:rPr>
                    <w:t>ă</w:t>
                  </w:r>
                  <w:r w:rsidRPr="00DD0C80">
                    <w:rPr>
                      <w:color w:val="000000"/>
                      <w:sz w:val="24"/>
                      <w:szCs w:val="24"/>
                      <w:lang w:val="it-IT"/>
                    </w:rPr>
                    <w:t xml:space="preserve">rcarea acumulatorilor autovehiculelor electrice sau hybrid plug-in nu este </w:t>
                  </w:r>
                  <w:r w:rsidRPr="00DD0C80">
                    <w:rPr>
                      <w:sz w:val="24"/>
                      <w:szCs w:val="24"/>
                      <w:lang w:val="it-IT"/>
                    </w:rPr>
                    <w:t>considerată</w:t>
                  </w:r>
                  <w:r w:rsidRPr="00DD0C80">
                    <w:rPr>
                      <w:color w:val="000000"/>
                      <w:sz w:val="24"/>
                      <w:szCs w:val="24"/>
                      <w:lang w:val="it-IT"/>
                    </w:rPr>
                    <w:t xml:space="preserve"> furnizare de energie (conform </w:t>
                  </w:r>
                  <w:r w:rsidRPr="00DD0C80">
                    <w:rPr>
                      <w:sz w:val="24"/>
                      <w:szCs w:val="24"/>
                      <w:lang w:val="it-IT"/>
                    </w:rPr>
                    <w:t>reglementărilor</w:t>
                  </w:r>
                  <w:r w:rsidRPr="00DD0C80">
                    <w:rPr>
                      <w:color w:val="000000"/>
                      <w:sz w:val="24"/>
                      <w:szCs w:val="24"/>
                      <w:lang w:val="it-IT"/>
                    </w:rPr>
                    <w:t xml:space="preserve"> în vigoare), ci un serviciu pus la dispoziția posesorilor de autovehicule.</w:t>
                  </w:r>
                </w:p>
              </w:tc>
            </w:tr>
          </w:tbl>
          <w:p w14:paraId="2A74BAF3" w14:textId="77777777" w:rsidR="00CE5CEA" w:rsidRDefault="00CE5CEA" w:rsidP="00285BE5">
            <w:pPr>
              <w:autoSpaceDE w:val="0"/>
              <w:autoSpaceDN w:val="0"/>
              <w:adjustRightInd w:val="0"/>
              <w:ind w:firstLine="75"/>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14:paraId="5B34B4D9" w14:textId="5BDF59F4" w:rsidR="00CE5CEA" w:rsidRDefault="00DD0C80" w:rsidP="00285BE5">
            <w:pPr>
              <w:ind w:left="45" w:hanging="18"/>
              <w:jc w:val="center"/>
              <w:rPr>
                <w:bCs/>
                <w:sz w:val="28"/>
                <w:szCs w:val="28"/>
              </w:rPr>
            </w:pPr>
            <w:r>
              <w:rPr>
                <w:bCs/>
                <w:sz w:val="28"/>
                <w:szCs w:val="28"/>
              </w:rPr>
              <w:lastRenderedPageBreak/>
              <w:t>Direcția Infrastructură, Baze Sportive și Agrement</w:t>
            </w:r>
          </w:p>
        </w:tc>
      </w:tr>
    </w:tbl>
    <w:p w14:paraId="4D1F3C1D" w14:textId="07125D9A" w:rsidR="00A41852" w:rsidRDefault="001863C6" w:rsidP="001863C6">
      <w:pPr>
        <w:tabs>
          <w:tab w:val="left" w:pos="5985"/>
        </w:tabs>
        <w:jc w:val="both"/>
        <w:rPr>
          <w:sz w:val="28"/>
          <w:szCs w:val="28"/>
        </w:rPr>
      </w:pPr>
      <w:r>
        <w:rPr>
          <w:bCs/>
          <w:sz w:val="28"/>
          <w:szCs w:val="28"/>
        </w:rPr>
        <w:t xml:space="preserve"> Taxele pentru ocuparea temporară a domeniului public al municipiului Craiova, administrate de către Direcția Patrimoniu, se achită anticipat</w:t>
      </w:r>
    </w:p>
    <w:p w14:paraId="76709FBA" w14:textId="77777777" w:rsidR="00A41852" w:rsidRPr="00A41852" w:rsidRDefault="00A41852" w:rsidP="00A41852">
      <w:pPr>
        <w:rPr>
          <w:sz w:val="28"/>
          <w:szCs w:val="28"/>
        </w:rPr>
      </w:pPr>
    </w:p>
    <w:p w14:paraId="4DC544EC" w14:textId="77777777" w:rsidR="00A41852" w:rsidRPr="00A41852" w:rsidRDefault="00A41852" w:rsidP="00A41852">
      <w:pPr>
        <w:rPr>
          <w:sz w:val="28"/>
          <w:szCs w:val="28"/>
        </w:rPr>
      </w:pPr>
    </w:p>
    <w:p w14:paraId="1334D496" w14:textId="77777777" w:rsidR="00A41852" w:rsidRPr="00A41852" w:rsidRDefault="00A41852" w:rsidP="00A41852">
      <w:pPr>
        <w:rPr>
          <w:sz w:val="28"/>
          <w:szCs w:val="28"/>
        </w:rPr>
      </w:pPr>
    </w:p>
    <w:p w14:paraId="712722F1" w14:textId="77777777" w:rsidR="00A41852" w:rsidRPr="00A41852" w:rsidRDefault="00A41852" w:rsidP="00A41852">
      <w:pPr>
        <w:rPr>
          <w:sz w:val="28"/>
          <w:szCs w:val="28"/>
        </w:rPr>
      </w:pPr>
    </w:p>
    <w:p w14:paraId="6108EE83" w14:textId="77777777" w:rsidR="00A41852" w:rsidRPr="00A41852" w:rsidRDefault="00A41852" w:rsidP="00A41852">
      <w:pPr>
        <w:rPr>
          <w:sz w:val="28"/>
          <w:szCs w:val="28"/>
        </w:rPr>
      </w:pPr>
    </w:p>
    <w:p w14:paraId="2534D47C" w14:textId="77777777" w:rsidR="00A41852" w:rsidRPr="00A41852" w:rsidRDefault="00A41852" w:rsidP="00A41852">
      <w:pPr>
        <w:rPr>
          <w:sz w:val="28"/>
          <w:szCs w:val="28"/>
        </w:rPr>
      </w:pPr>
    </w:p>
    <w:p w14:paraId="7EE44E90" w14:textId="77777777" w:rsidR="00A41852" w:rsidRPr="00A41852" w:rsidRDefault="00A41852" w:rsidP="00A41852">
      <w:pPr>
        <w:rPr>
          <w:sz w:val="28"/>
          <w:szCs w:val="28"/>
        </w:rPr>
      </w:pPr>
    </w:p>
    <w:p w14:paraId="76F0392F" w14:textId="77777777" w:rsidR="00A41852" w:rsidRPr="00A41852" w:rsidRDefault="00A41852" w:rsidP="00A41852">
      <w:pPr>
        <w:jc w:val="center"/>
        <w:rPr>
          <w:b/>
          <w:sz w:val="28"/>
          <w:szCs w:val="28"/>
        </w:rPr>
      </w:pPr>
    </w:p>
    <w:p w14:paraId="669D8987" w14:textId="78CEB350" w:rsidR="00A41852" w:rsidRPr="00A41852" w:rsidRDefault="00A41852" w:rsidP="00A41852">
      <w:pPr>
        <w:jc w:val="center"/>
        <w:rPr>
          <w:b/>
          <w:sz w:val="28"/>
          <w:szCs w:val="28"/>
        </w:rPr>
      </w:pPr>
    </w:p>
    <w:p w14:paraId="2CC1EBFD" w14:textId="777CE5A4" w:rsidR="001863C6" w:rsidRPr="00A41852" w:rsidRDefault="00A41852" w:rsidP="00A41852">
      <w:pPr>
        <w:tabs>
          <w:tab w:val="left" w:pos="5490"/>
        </w:tabs>
        <w:jc w:val="center"/>
        <w:rPr>
          <w:b/>
          <w:sz w:val="28"/>
          <w:szCs w:val="28"/>
        </w:rPr>
      </w:pPr>
      <w:r w:rsidRPr="00A41852">
        <w:rPr>
          <w:b/>
          <w:sz w:val="28"/>
          <w:szCs w:val="28"/>
        </w:rPr>
        <w:t>PREŞEDINTE DE ŞEDINŢĂ,</w:t>
      </w:r>
    </w:p>
    <w:p w14:paraId="28F0F590" w14:textId="74C9A99D" w:rsidR="00A41852" w:rsidRPr="00A41852" w:rsidRDefault="00A41852" w:rsidP="00A41852">
      <w:pPr>
        <w:tabs>
          <w:tab w:val="left" w:pos="5490"/>
        </w:tabs>
        <w:jc w:val="center"/>
        <w:rPr>
          <w:b/>
          <w:sz w:val="28"/>
          <w:szCs w:val="28"/>
        </w:rPr>
      </w:pPr>
      <w:bookmarkStart w:id="1" w:name="_GoBack"/>
      <w:bookmarkEnd w:id="1"/>
      <w:r w:rsidRPr="00A41852">
        <w:rPr>
          <w:b/>
          <w:sz w:val="28"/>
          <w:szCs w:val="28"/>
        </w:rPr>
        <w:t>Marian Daniel PĂLOIU</w:t>
      </w:r>
    </w:p>
    <w:sectPr w:rsidR="00A41852" w:rsidRPr="00A41852">
      <w:footerReference w:type="default" r:id="rId7"/>
      <w:pgSz w:w="16839" w:h="11907" w:orient="landscape" w:code="9"/>
      <w:pgMar w:top="851" w:right="1440" w:bottom="99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E765E" w14:textId="77777777" w:rsidR="001F30BE" w:rsidRDefault="001F30BE">
      <w:r>
        <w:separator/>
      </w:r>
    </w:p>
  </w:endnote>
  <w:endnote w:type="continuationSeparator" w:id="0">
    <w:p w14:paraId="3C3DBC88" w14:textId="77777777" w:rsidR="001F30BE" w:rsidRDefault="001F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1F1C9" w14:textId="77777777" w:rsidR="00561801" w:rsidRDefault="00561801">
    <w:pPr>
      <w:pStyle w:val="Subsol"/>
      <w:jc w:val="right"/>
    </w:pPr>
    <w:r>
      <w:fldChar w:fldCharType="begin"/>
    </w:r>
    <w:r>
      <w:instrText xml:space="preserve"> PAGE   \* MERGEFORMAT </w:instrText>
    </w:r>
    <w:r>
      <w:fldChar w:fldCharType="separate"/>
    </w:r>
    <w:r w:rsidR="00A41852">
      <w:rPr>
        <w:noProof/>
      </w:rPr>
      <w:t>9</w:t>
    </w:r>
    <w:r>
      <w:fldChar w:fldCharType="end"/>
    </w:r>
  </w:p>
  <w:p w14:paraId="5CB59046" w14:textId="77777777" w:rsidR="00561801" w:rsidRDefault="0056180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93564" w14:textId="77777777" w:rsidR="001F30BE" w:rsidRDefault="001F30BE">
      <w:r>
        <w:separator/>
      </w:r>
    </w:p>
  </w:footnote>
  <w:footnote w:type="continuationSeparator" w:id="0">
    <w:p w14:paraId="54E7FD97" w14:textId="77777777" w:rsidR="001F30BE" w:rsidRDefault="001F30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lowerLetter"/>
      <w:lvlText w:val="%1)"/>
      <w:lvlJc w:val="left"/>
      <w:pPr>
        <w:tabs>
          <w:tab w:val="num" w:pos="0"/>
        </w:tabs>
        <w:ind w:left="720" w:hanging="360"/>
      </w:pPr>
      <w:rPr>
        <w:rFonts w:cs="Times New Roman"/>
        <w:caps w:val="0"/>
        <w:smallCaps w:val="0"/>
        <w:strike w:val="0"/>
        <w:dstrike w:val="0"/>
        <w:sz w:val="24"/>
        <w:szCs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6D68A0"/>
    <w:multiLevelType w:val="hybridMultilevel"/>
    <w:tmpl w:val="1B72606C"/>
    <w:lvl w:ilvl="0" w:tplc="04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A7550E6"/>
    <w:multiLevelType w:val="hybridMultilevel"/>
    <w:tmpl w:val="38AEEA6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E020A95"/>
    <w:multiLevelType w:val="hybridMultilevel"/>
    <w:tmpl w:val="4A6C6A08"/>
    <w:lvl w:ilvl="0" w:tplc="08090017">
      <w:start w:val="1"/>
      <w:numFmt w:val="lowerLetter"/>
      <w:lvlText w:val="%1)"/>
      <w:lvlJc w:val="left"/>
      <w:pPr>
        <w:ind w:left="1080" w:hanging="360"/>
      </w:pPr>
      <w:rPr>
        <w:rFonts w:ascii="Times New Roman" w:hAnsi="Times New Roman" w:cs="Times New Roman"/>
      </w:rPr>
    </w:lvl>
    <w:lvl w:ilvl="1" w:tplc="08090019">
      <w:start w:val="1"/>
      <w:numFmt w:val="lowerLetter"/>
      <w:lvlText w:val="%2."/>
      <w:lvlJc w:val="left"/>
      <w:pPr>
        <w:ind w:left="1800" w:hanging="360"/>
      </w:pPr>
      <w:rPr>
        <w:rFonts w:ascii="Times New Roman" w:hAnsi="Times New Roman" w:cs="Times New Roman"/>
      </w:rPr>
    </w:lvl>
    <w:lvl w:ilvl="2" w:tplc="0809001B">
      <w:start w:val="1"/>
      <w:numFmt w:val="lowerRoman"/>
      <w:lvlText w:val="%3."/>
      <w:lvlJc w:val="right"/>
      <w:pPr>
        <w:ind w:left="2520" w:hanging="180"/>
      </w:pPr>
      <w:rPr>
        <w:rFonts w:ascii="Times New Roman" w:hAnsi="Times New Roman" w:cs="Times New Roman"/>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4" w15:restartNumberingAfterBreak="0">
    <w:nsid w:val="2B5102CB"/>
    <w:multiLevelType w:val="hybridMultilevel"/>
    <w:tmpl w:val="DBACFF5C"/>
    <w:lvl w:ilvl="0" w:tplc="122A4FB2">
      <w:start w:val="1"/>
      <w:numFmt w:val="decimal"/>
      <w:lvlText w:val="(%1)"/>
      <w:lvlJc w:val="left"/>
      <w:pPr>
        <w:ind w:left="720" w:hanging="360"/>
      </w:pPr>
      <w:rPr>
        <w:rFonts w:ascii="Times New Roman" w:hAnsi="Times New Roman" w:cs="Times New Roman" w:hint="default"/>
        <w:b/>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426676F0"/>
    <w:multiLevelType w:val="hybridMultilevel"/>
    <w:tmpl w:val="2CA08258"/>
    <w:lvl w:ilvl="0" w:tplc="08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15:restartNumberingAfterBreak="0">
    <w:nsid w:val="4B1404B7"/>
    <w:multiLevelType w:val="hybridMultilevel"/>
    <w:tmpl w:val="1B72606C"/>
    <w:lvl w:ilvl="0" w:tplc="04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57C740B2"/>
    <w:multiLevelType w:val="hybridMultilevel"/>
    <w:tmpl w:val="4A6C6A08"/>
    <w:lvl w:ilvl="0" w:tplc="08090017">
      <w:start w:val="1"/>
      <w:numFmt w:val="lowerLetter"/>
      <w:lvlText w:val="%1)"/>
      <w:lvlJc w:val="left"/>
      <w:pPr>
        <w:ind w:left="1080" w:hanging="360"/>
      </w:pPr>
      <w:rPr>
        <w:rFonts w:ascii="Times New Roman" w:hAnsi="Times New Roman" w:cs="Times New Roman"/>
      </w:rPr>
    </w:lvl>
    <w:lvl w:ilvl="1" w:tplc="08090019">
      <w:start w:val="1"/>
      <w:numFmt w:val="lowerLetter"/>
      <w:lvlText w:val="%2."/>
      <w:lvlJc w:val="left"/>
      <w:pPr>
        <w:ind w:left="1800" w:hanging="360"/>
      </w:pPr>
      <w:rPr>
        <w:rFonts w:ascii="Times New Roman" w:hAnsi="Times New Roman" w:cs="Times New Roman"/>
      </w:rPr>
    </w:lvl>
    <w:lvl w:ilvl="2" w:tplc="0809001B">
      <w:start w:val="1"/>
      <w:numFmt w:val="lowerRoman"/>
      <w:lvlText w:val="%3."/>
      <w:lvlJc w:val="right"/>
      <w:pPr>
        <w:ind w:left="2520" w:hanging="180"/>
      </w:pPr>
      <w:rPr>
        <w:rFonts w:ascii="Times New Roman" w:hAnsi="Times New Roman" w:cs="Times New Roman"/>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8" w15:restartNumberingAfterBreak="0">
    <w:nsid w:val="64282B30"/>
    <w:multiLevelType w:val="hybridMultilevel"/>
    <w:tmpl w:val="5B540678"/>
    <w:lvl w:ilvl="0" w:tplc="3450607E">
      <w:start w:val="1"/>
      <w:numFmt w:val="lowerLetter"/>
      <w:lvlText w:val="%1)"/>
      <w:lvlJc w:val="left"/>
      <w:pPr>
        <w:ind w:left="1260" w:hanging="360"/>
      </w:pPr>
      <w:rPr>
        <w:rFonts w:ascii="Times New Roman" w:hAnsi="Times New Roman" w:cs="Times New Roman" w:hint="default"/>
      </w:rPr>
    </w:lvl>
    <w:lvl w:ilvl="1" w:tplc="04090019">
      <w:start w:val="1"/>
      <w:numFmt w:val="lowerLetter"/>
      <w:lvlText w:val="%2."/>
      <w:lvlJc w:val="left"/>
      <w:pPr>
        <w:ind w:left="1980" w:hanging="360"/>
      </w:pPr>
      <w:rPr>
        <w:rFonts w:ascii="Times New Roman" w:hAnsi="Times New Roman" w:cs="Times New Roman"/>
      </w:rPr>
    </w:lvl>
    <w:lvl w:ilvl="2" w:tplc="0409001B">
      <w:start w:val="1"/>
      <w:numFmt w:val="lowerRoman"/>
      <w:lvlText w:val="%3."/>
      <w:lvlJc w:val="right"/>
      <w:pPr>
        <w:ind w:left="2700" w:hanging="180"/>
      </w:pPr>
      <w:rPr>
        <w:rFonts w:ascii="Times New Roman" w:hAnsi="Times New Roman" w:cs="Times New Roman"/>
      </w:rPr>
    </w:lvl>
    <w:lvl w:ilvl="3" w:tplc="0409000F">
      <w:start w:val="1"/>
      <w:numFmt w:val="decimal"/>
      <w:lvlText w:val="%4."/>
      <w:lvlJc w:val="left"/>
      <w:pPr>
        <w:ind w:left="3420" w:hanging="360"/>
      </w:pPr>
      <w:rPr>
        <w:rFonts w:ascii="Times New Roman" w:hAnsi="Times New Roman" w:cs="Times New Roman"/>
      </w:rPr>
    </w:lvl>
    <w:lvl w:ilvl="4" w:tplc="04090019">
      <w:start w:val="1"/>
      <w:numFmt w:val="lowerLetter"/>
      <w:lvlText w:val="%5."/>
      <w:lvlJc w:val="left"/>
      <w:pPr>
        <w:ind w:left="4140" w:hanging="360"/>
      </w:pPr>
      <w:rPr>
        <w:rFonts w:ascii="Times New Roman" w:hAnsi="Times New Roman" w:cs="Times New Roman"/>
      </w:rPr>
    </w:lvl>
    <w:lvl w:ilvl="5" w:tplc="0409001B">
      <w:start w:val="1"/>
      <w:numFmt w:val="lowerRoman"/>
      <w:lvlText w:val="%6."/>
      <w:lvlJc w:val="right"/>
      <w:pPr>
        <w:ind w:left="4860" w:hanging="180"/>
      </w:pPr>
      <w:rPr>
        <w:rFonts w:ascii="Times New Roman" w:hAnsi="Times New Roman" w:cs="Times New Roman"/>
      </w:rPr>
    </w:lvl>
    <w:lvl w:ilvl="6" w:tplc="0409000F">
      <w:start w:val="1"/>
      <w:numFmt w:val="decimal"/>
      <w:lvlText w:val="%7."/>
      <w:lvlJc w:val="left"/>
      <w:pPr>
        <w:ind w:left="5580" w:hanging="360"/>
      </w:pPr>
      <w:rPr>
        <w:rFonts w:ascii="Times New Roman" w:hAnsi="Times New Roman" w:cs="Times New Roman"/>
      </w:rPr>
    </w:lvl>
    <w:lvl w:ilvl="7" w:tplc="04090019">
      <w:start w:val="1"/>
      <w:numFmt w:val="lowerLetter"/>
      <w:lvlText w:val="%8."/>
      <w:lvlJc w:val="left"/>
      <w:pPr>
        <w:ind w:left="6300" w:hanging="360"/>
      </w:pPr>
      <w:rPr>
        <w:rFonts w:ascii="Times New Roman" w:hAnsi="Times New Roman" w:cs="Times New Roman"/>
      </w:rPr>
    </w:lvl>
    <w:lvl w:ilvl="8" w:tplc="0409001B">
      <w:start w:val="1"/>
      <w:numFmt w:val="lowerRoman"/>
      <w:lvlText w:val="%9."/>
      <w:lvlJc w:val="right"/>
      <w:pPr>
        <w:ind w:left="7020" w:hanging="180"/>
      </w:pPr>
      <w:rPr>
        <w:rFonts w:ascii="Times New Roman" w:hAnsi="Times New Roman" w:cs="Times New Roman"/>
      </w:rPr>
    </w:lvl>
  </w:abstractNum>
  <w:num w:numId="1">
    <w:abstractNumId w:val="8"/>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C6"/>
    <w:rsid w:val="000364DD"/>
    <w:rsid w:val="00042055"/>
    <w:rsid w:val="00056377"/>
    <w:rsid w:val="00095E26"/>
    <w:rsid w:val="000D3927"/>
    <w:rsid w:val="000E6BF0"/>
    <w:rsid w:val="00113F1B"/>
    <w:rsid w:val="001308B3"/>
    <w:rsid w:val="00152FFA"/>
    <w:rsid w:val="00182981"/>
    <w:rsid w:val="00183CB0"/>
    <w:rsid w:val="001863C6"/>
    <w:rsid w:val="00191253"/>
    <w:rsid w:val="001969B1"/>
    <w:rsid w:val="001B1C99"/>
    <w:rsid w:val="001B6110"/>
    <w:rsid w:val="001C1D96"/>
    <w:rsid w:val="001E6690"/>
    <w:rsid w:val="001F30BE"/>
    <w:rsid w:val="0022059F"/>
    <w:rsid w:val="00223986"/>
    <w:rsid w:val="002F1C49"/>
    <w:rsid w:val="002F474C"/>
    <w:rsid w:val="003218E3"/>
    <w:rsid w:val="00350A37"/>
    <w:rsid w:val="00365A6A"/>
    <w:rsid w:val="003C7367"/>
    <w:rsid w:val="00413813"/>
    <w:rsid w:val="00420FF7"/>
    <w:rsid w:val="004244C1"/>
    <w:rsid w:val="004279F9"/>
    <w:rsid w:val="00466058"/>
    <w:rsid w:val="0047541C"/>
    <w:rsid w:val="004C6F9A"/>
    <w:rsid w:val="004D5702"/>
    <w:rsid w:val="004F05FC"/>
    <w:rsid w:val="004F10AA"/>
    <w:rsid w:val="00514528"/>
    <w:rsid w:val="0052520B"/>
    <w:rsid w:val="00531B52"/>
    <w:rsid w:val="00540D94"/>
    <w:rsid w:val="00561801"/>
    <w:rsid w:val="00563A33"/>
    <w:rsid w:val="005656AA"/>
    <w:rsid w:val="00575078"/>
    <w:rsid w:val="0058691E"/>
    <w:rsid w:val="005878FA"/>
    <w:rsid w:val="00590156"/>
    <w:rsid w:val="00590DF0"/>
    <w:rsid w:val="00595FA1"/>
    <w:rsid w:val="005D0A1C"/>
    <w:rsid w:val="0061426A"/>
    <w:rsid w:val="00623548"/>
    <w:rsid w:val="00624540"/>
    <w:rsid w:val="006432B3"/>
    <w:rsid w:val="00647BF7"/>
    <w:rsid w:val="00650117"/>
    <w:rsid w:val="00654369"/>
    <w:rsid w:val="00663907"/>
    <w:rsid w:val="00685FAC"/>
    <w:rsid w:val="006A2C58"/>
    <w:rsid w:val="006F37F4"/>
    <w:rsid w:val="007161AF"/>
    <w:rsid w:val="007462C9"/>
    <w:rsid w:val="007C3343"/>
    <w:rsid w:val="007C4D05"/>
    <w:rsid w:val="007C6C80"/>
    <w:rsid w:val="007F0386"/>
    <w:rsid w:val="007F352A"/>
    <w:rsid w:val="007F5774"/>
    <w:rsid w:val="008C44BA"/>
    <w:rsid w:val="008F0E71"/>
    <w:rsid w:val="008F166C"/>
    <w:rsid w:val="00900844"/>
    <w:rsid w:val="00901BDD"/>
    <w:rsid w:val="009060A6"/>
    <w:rsid w:val="00922087"/>
    <w:rsid w:val="0093051B"/>
    <w:rsid w:val="00945555"/>
    <w:rsid w:val="00971162"/>
    <w:rsid w:val="00980DBB"/>
    <w:rsid w:val="00992CDE"/>
    <w:rsid w:val="009B3FF3"/>
    <w:rsid w:val="009C5251"/>
    <w:rsid w:val="009E1AF4"/>
    <w:rsid w:val="00A037BA"/>
    <w:rsid w:val="00A41852"/>
    <w:rsid w:val="00A7639F"/>
    <w:rsid w:val="00AC6C9F"/>
    <w:rsid w:val="00AF1284"/>
    <w:rsid w:val="00AF507F"/>
    <w:rsid w:val="00B10DFA"/>
    <w:rsid w:val="00B15847"/>
    <w:rsid w:val="00B1697B"/>
    <w:rsid w:val="00B232A3"/>
    <w:rsid w:val="00BB148A"/>
    <w:rsid w:val="00C67CB9"/>
    <w:rsid w:val="00CA2D52"/>
    <w:rsid w:val="00CC3775"/>
    <w:rsid w:val="00CE5CEA"/>
    <w:rsid w:val="00D45FE1"/>
    <w:rsid w:val="00D83296"/>
    <w:rsid w:val="00DB00BE"/>
    <w:rsid w:val="00DD0C80"/>
    <w:rsid w:val="00DD166C"/>
    <w:rsid w:val="00DD61CB"/>
    <w:rsid w:val="00E201FB"/>
    <w:rsid w:val="00E31611"/>
    <w:rsid w:val="00E754D3"/>
    <w:rsid w:val="00E85216"/>
    <w:rsid w:val="00ED21D8"/>
    <w:rsid w:val="00F10483"/>
    <w:rsid w:val="00F149EC"/>
    <w:rsid w:val="00F161F9"/>
    <w:rsid w:val="00F72AE8"/>
    <w:rsid w:val="00FA683D"/>
    <w:rsid w:val="00FD0F9A"/>
    <w:rsid w:val="00FE0B3C"/>
    <w:rsid w:val="00FE5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E02C"/>
  <w15:chartTrackingRefBased/>
  <w15:docId w15:val="{6DFAA5D6-2C3A-4D43-91C1-8803F830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3C6"/>
    <w:pPr>
      <w:spacing w:after="0" w:line="240" w:lineRule="auto"/>
    </w:pPr>
    <w:rPr>
      <w:rFonts w:ascii="Times New Roman" w:eastAsia="Times New Roman" w:hAnsi="Times New Roman" w:cs="Times New Roman"/>
      <w:sz w:val="20"/>
      <w:szCs w:val="20"/>
      <w:lang w:val="ro-RO"/>
    </w:rPr>
  </w:style>
  <w:style w:type="paragraph" w:styleId="Titlu7">
    <w:name w:val="heading 7"/>
    <w:basedOn w:val="Normal"/>
    <w:next w:val="Normal"/>
    <w:link w:val="Titlu7Caracter"/>
    <w:qFormat/>
    <w:rsid w:val="001863C6"/>
    <w:pPr>
      <w:keepNext/>
      <w:jc w:val="center"/>
      <w:outlineLvl w:val="6"/>
    </w:pPr>
    <w:rPr>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7Caracter">
    <w:name w:val="Titlu 7 Caracter"/>
    <w:basedOn w:val="Fontdeparagrafimplicit"/>
    <w:link w:val="Titlu7"/>
    <w:rsid w:val="001863C6"/>
    <w:rPr>
      <w:rFonts w:ascii="Times New Roman" w:eastAsia="Times New Roman" w:hAnsi="Times New Roman" w:cs="Times New Roman"/>
      <w:sz w:val="26"/>
      <w:szCs w:val="26"/>
      <w:lang w:val="ro-RO"/>
    </w:rPr>
  </w:style>
  <w:style w:type="paragraph" w:styleId="Indentcorptext">
    <w:name w:val="Body Text Indent"/>
    <w:basedOn w:val="Normal"/>
    <w:link w:val="IndentcorptextCaracter"/>
    <w:semiHidden/>
    <w:rsid w:val="001863C6"/>
    <w:pPr>
      <w:ind w:firstLine="720"/>
      <w:jc w:val="both"/>
    </w:pPr>
    <w:rPr>
      <w:i/>
      <w:iCs/>
      <w:sz w:val="28"/>
      <w:szCs w:val="28"/>
    </w:rPr>
  </w:style>
  <w:style w:type="character" w:customStyle="1" w:styleId="IndentcorptextCaracter">
    <w:name w:val="Indent corp text Caracter"/>
    <w:basedOn w:val="Fontdeparagrafimplicit"/>
    <w:link w:val="Indentcorptext"/>
    <w:semiHidden/>
    <w:rsid w:val="001863C6"/>
    <w:rPr>
      <w:rFonts w:ascii="Times New Roman" w:eastAsia="Times New Roman" w:hAnsi="Times New Roman" w:cs="Times New Roman"/>
      <w:i/>
      <w:iCs/>
      <w:sz w:val="28"/>
      <w:szCs w:val="28"/>
      <w:lang w:val="ro-RO"/>
    </w:rPr>
  </w:style>
  <w:style w:type="paragraph" w:customStyle="1" w:styleId="Cristi">
    <w:name w:val="Cristi"/>
    <w:basedOn w:val="Normal"/>
    <w:rsid w:val="001863C6"/>
    <w:pPr>
      <w:ind w:firstLine="720"/>
      <w:jc w:val="both"/>
    </w:pPr>
    <w:rPr>
      <w:rFonts w:ascii="Arial" w:hAnsi="Arial" w:cs="Arial"/>
      <w:sz w:val="28"/>
      <w:szCs w:val="28"/>
    </w:rPr>
  </w:style>
  <w:style w:type="paragraph" w:styleId="Listparagraf">
    <w:name w:val="List Paragraph"/>
    <w:basedOn w:val="Normal"/>
    <w:qFormat/>
    <w:rsid w:val="001863C6"/>
    <w:pPr>
      <w:ind w:left="720"/>
    </w:pPr>
  </w:style>
  <w:style w:type="paragraph" w:customStyle="1" w:styleId="Standard">
    <w:name w:val="Standard"/>
    <w:rsid w:val="001863C6"/>
    <w:pPr>
      <w:widowControl w:val="0"/>
      <w:suppressAutoHyphens/>
      <w:autoSpaceDN w:val="0"/>
      <w:spacing w:after="0" w:line="240" w:lineRule="auto"/>
      <w:textAlignment w:val="baseline"/>
    </w:pPr>
    <w:rPr>
      <w:rFonts w:ascii="Times New Roman" w:eastAsia="Times New Roman" w:hAnsi="Times New Roman" w:cs="Tahoma"/>
      <w:kern w:val="3"/>
      <w:sz w:val="24"/>
      <w:szCs w:val="24"/>
      <w:lang w:val="ro-RO"/>
    </w:rPr>
  </w:style>
  <w:style w:type="paragraph" w:styleId="Frspaiere">
    <w:name w:val="No Spacing"/>
    <w:qFormat/>
    <w:rsid w:val="001863C6"/>
    <w:pPr>
      <w:spacing w:after="0" w:line="240" w:lineRule="auto"/>
    </w:pPr>
    <w:rPr>
      <w:rFonts w:ascii="Times New Roman" w:eastAsia="Times New Roman" w:hAnsi="Times New Roman" w:cs="Times New Roman"/>
      <w:sz w:val="20"/>
      <w:szCs w:val="20"/>
      <w:lang w:val="ro-RO"/>
    </w:rPr>
  </w:style>
  <w:style w:type="paragraph" w:styleId="Subsol">
    <w:name w:val="footer"/>
    <w:basedOn w:val="Normal"/>
    <w:link w:val="SubsolCaracter"/>
    <w:semiHidden/>
    <w:rsid w:val="001863C6"/>
    <w:pPr>
      <w:tabs>
        <w:tab w:val="center" w:pos="4513"/>
        <w:tab w:val="right" w:pos="9026"/>
      </w:tabs>
    </w:pPr>
  </w:style>
  <w:style w:type="character" w:customStyle="1" w:styleId="SubsolCaracter">
    <w:name w:val="Subsol Caracter"/>
    <w:basedOn w:val="Fontdeparagrafimplicit"/>
    <w:link w:val="Subsol"/>
    <w:semiHidden/>
    <w:rsid w:val="001863C6"/>
    <w:rPr>
      <w:rFonts w:ascii="Times New Roman" w:eastAsia="Times New Roman" w:hAnsi="Times New Roman" w:cs="Times New Roman"/>
      <w:sz w:val="20"/>
      <w:szCs w:val="20"/>
      <w:lang w:val="ro-RO"/>
    </w:rPr>
  </w:style>
  <w:style w:type="table" w:styleId="Tabelgril">
    <w:name w:val="Table Grid"/>
    <w:basedOn w:val="TabelNormal"/>
    <w:uiPriority w:val="39"/>
    <w:rsid w:val="0097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1963</Words>
  <Characters>11190</Characters>
  <Application>Microsoft Office Word</Application>
  <DocSecurity>0</DocSecurity>
  <Lines>93</Lines>
  <Paragraphs>26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sapl13</cp:lastModifiedBy>
  <cp:revision>3</cp:revision>
  <cp:lastPrinted>2024-12-11T12:02:00Z</cp:lastPrinted>
  <dcterms:created xsi:type="dcterms:W3CDTF">2024-12-18T09:35:00Z</dcterms:created>
  <dcterms:modified xsi:type="dcterms:W3CDTF">2024-12-18T09:36:00Z</dcterms:modified>
</cp:coreProperties>
</file>